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EA" w:rsidRDefault="00EF15EA">
      <w:pPr>
        <w:snapToGrid w:val="0"/>
        <w:jc w:val="center"/>
        <w:rPr>
          <w:rFonts w:ascii="方正小标宋简体" w:eastAsia="方正小标宋简体" w:hAnsi="方正小标宋简体" w:cs="方正小标宋简体"/>
          <w:bCs/>
          <w:spacing w:val="56"/>
          <w:sz w:val="72"/>
          <w:szCs w:val="72"/>
        </w:rPr>
      </w:pPr>
    </w:p>
    <w:p w:rsidR="00EF15EA" w:rsidRDefault="00EF15EA">
      <w:pPr>
        <w:snapToGrid w:val="0"/>
        <w:jc w:val="center"/>
        <w:rPr>
          <w:rFonts w:ascii="方正小标宋简体" w:eastAsia="方正小标宋简体" w:hAnsi="方正小标宋简体" w:cs="方正小标宋简体"/>
          <w:bCs/>
          <w:spacing w:val="56"/>
          <w:sz w:val="72"/>
          <w:szCs w:val="72"/>
        </w:rPr>
      </w:pPr>
    </w:p>
    <w:p w:rsidR="00EF15EA" w:rsidRDefault="00EF15EA">
      <w:pPr>
        <w:snapToGrid w:val="0"/>
        <w:jc w:val="center"/>
        <w:rPr>
          <w:rFonts w:ascii="方正小标宋简体" w:eastAsia="方正小标宋简体" w:hAnsi="方正小标宋简体" w:cs="方正小标宋简体"/>
          <w:bCs/>
          <w:spacing w:val="56"/>
          <w:sz w:val="52"/>
          <w:szCs w:val="52"/>
        </w:rPr>
      </w:pPr>
      <w:r>
        <w:rPr>
          <w:rFonts w:ascii="方正小标宋简体" w:eastAsia="方正小标宋简体" w:hAnsi="方正小标宋简体" w:cs="方正小标宋简体" w:hint="eastAsia"/>
          <w:bCs/>
          <w:spacing w:val="56"/>
          <w:sz w:val="52"/>
          <w:szCs w:val="52"/>
        </w:rPr>
        <w:t>民办非企业单位</w:t>
      </w:r>
    </w:p>
    <w:p w:rsidR="00EF15EA" w:rsidRDefault="00EF15EA">
      <w:pPr>
        <w:snapToGrid w:val="0"/>
        <w:ind w:right="250"/>
        <w:jc w:val="center"/>
        <w:rPr>
          <w:rFonts w:ascii="宋体" w:eastAsia="宋体"/>
          <w:b/>
          <w:sz w:val="52"/>
        </w:rPr>
      </w:pPr>
      <w:r>
        <w:rPr>
          <w:rFonts w:ascii="方正小标宋简体" w:eastAsia="方正小标宋简体" w:hAnsi="方正小标宋简体" w:cs="方正小标宋简体" w:hint="eastAsia"/>
          <w:bCs/>
          <w:spacing w:val="180"/>
          <w:sz w:val="52"/>
          <w:szCs w:val="52"/>
        </w:rPr>
        <w:t>年度检查报告书</w:t>
      </w:r>
    </w:p>
    <w:p w:rsidR="00EF15EA" w:rsidRDefault="00EF15EA">
      <w:pPr>
        <w:snapToGrid w:val="0"/>
        <w:jc w:val="center"/>
        <w:rPr>
          <w:rFonts w:ascii="楷体_GB2312" w:eastAsia="楷体_GB2312" w:hAnsi="楷体_GB2312" w:cs="楷体_GB2312"/>
          <w:b/>
          <w:sz w:val="44"/>
          <w:szCs w:val="44"/>
        </w:rPr>
      </w:pPr>
      <w:r>
        <w:rPr>
          <w:rFonts w:ascii="楷体_GB2312" w:eastAsia="楷体_GB2312" w:hAnsi="楷体_GB2312" w:cs="楷体_GB2312" w:hint="eastAsia"/>
          <w:b/>
          <w:sz w:val="44"/>
          <w:szCs w:val="44"/>
        </w:rPr>
        <w:t>（</w:t>
      </w:r>
      <w:r>
        <w:rPr>
          <w:rFonts w:ascii="楷体_GB2312" w:eastAsia="楷体_GB2312" w:hAnsi="楷体_GB2312" w:cs="楷体_GB2312"/>
          <w:b/>
          <w:sz w:val="44"/>
          <w:szCs w:val="44"/>
        </w:rPr>
        <w:t xml:space="preserve"> 2020</w:t>
      </w:r>
      <w:r>
        <w:rPr>
          <w:rFonts w:ascii="楷体_GB2312" w:eastAsia="楷体_GB2312" w:hAnsi="楷体_GB2312" w:cs="楷体_GB2312" w:hint="eastAsia"/>
          <w:b/>
          <w:sz w:val="44"/>
          <w:szCs w:val="44"/>
        </w:rPr>
        <w:t>年度）</w:t>
      </w:r>
    </w:p>
    <w:p w:rsidR="00EF15EA" w:rsidRDefault="00EF15EA">
      <w:pPr>
        <w:snapToGrid w:val="0"/>
        <w:ind w:right="250"/>
        <w:jc w:val="center"/>
        <w:rPr>
          <w:rFonts w:ascii="宋体" w:eastAsia="宋体"/>
          <w:b/>
          <w:sz w:val="36"/>
          <w:szCs w:val="36"/>
        </w:rPr>
      </w:pPr>
    </w:p>
    <w:p w:rsidR="00EF15EA" w:rsidRDefault="00EF15EA">
      <w:pPr>
        <w:tabs>
          <w:tab w:val="left" w:pos="8097"/>
        </w:tabs>
        <w:snapToGrid w:val="0"/>
        <w:ind w:right="250"/>
        <w:jc w:val="left"/>
        <w:rPr>
          <w:rFonts w:ascii="宋体" w:eastAsia="宋体"/>
          <w:b/>
          <w:sz w:val="36"/>
          <w:szCs w:val="36"/>
        </w:rPr>
      </w:pPr>
      <w:r>
        <w:rPr>
          <w:rFonts w:ascii="宋体" w:eastAsia="宋体"/>
          <w:b/>
          <w:sz w:val="36"/>
          <w:szCs w:val="36"/>
        </w:rPr>
        <w:tab/>
      </w:r>
    </w:p>
    <w:p w:rsidR="00EF15EA" w:rsidRDefault="00EF15EA">
      <w:pPr>
        <w:snapToGrid w:val="0"/>
        <w:ind w:right="250"/>
        <w:jc w:val="center"/>
        <w:rPr>
          <w:rFonts w:ascii="宋体" w:eastAsia="宋体"/>
          <w:b/>
          <w:sz w:val="36"/>
          <w:szCs w:val="36"/>
        </w:rPr>
      </w:pPr>
    </w:p>
    <w:p w:rsidR="00EF15EA" w:rsidRDefault="00EF15EA">
      <w:pPr>
        <w:snapToGrid w:val="0"/>
        <w:ind w:right="250"/>
        <w:jc w:val="center"/>
        <w:rPr>
          <w:rFonts w:ascii="宋体" w:eastAsia="宋体"/>
          <w:b/>
          <w:sz w:val="36"/>
          <w:szCs w:val="36"/>
        </w:rPr>
      </w:pPr>
    </w:p>
    <w:p w:rsidR="00EF15EA" w:rsidRDefault="00EF15EA">
      <w:pPr>
        <w:snapToGrid w:val="0"/>
        <w:ind w:right="250"/>
        <w:jc w:val="center"/>
        <w:rPr>
          <w:rFonts w:ascii="宋体" w:eastAsia="宋体"/>
          <w:b/>
          <w:sz w:val="36"/>
          <w:szCs w:val="36"/>
        </w:rPr>
      </w:pPr>
    </w:p>
    <w:p w:rsidR="00EF15EA" w:rsidRDefault="00EF15EA">
      <w:pPr>
        <w:snapToGrid w:val="0"/>
        <w:ind w:right="250"/>
        <w:jc w:val="center"/>
        <w:rPr>
          <w:rFonts w:ascii="宋体" w:eastAsia="宋体"/>
          <w:b/>
          <w:sz w:val="36"/>
          <w:szCs w:val="36"/>
        </w:rPr>
      </w:pPr>
    </w:p>
    <w:p w:rsidR="00EF15EA" w:rsidRDefault="00EF15EA">
      <w:pPr>
        <w:snapToGrid w:val="0"/>
        <w:ind w:right="250"/>
        <w:jc w:val="center"/>
        <w:rPr>
          <w:rFonts w:ascii="宋体" w:eastAsia="宋体"/>
          <w:b/>
          <w:sz w:val="36"/>
          <w:szCs w:val="36"/>
        </w:rPr>
      </w:pPr>
    </w:p>
    <w:p w:rsidR="00EF15EA" w:rsidRDefault="00EF15EA">
      <w:pPr>
        <w:snapToGrid w:val="0"/>
        <w:ind w:right="250"/>
        <w:jc w:val="center"/>
        <w:rPr>
          <w:rFonts w:ascii="宋体" w:eastAsia="宋体"/>
          <w:b/>
          <w:sz w:val="36"/>
          <w:szCs w:val="36"/>
        </w:rPr>
      </w:pPr>
    </w:p>
    <w:p w:rsidR="00EF15EA" w:rsidRDefault="00EF15EA">
      <w:pPr>
        <w:snapToGrid w:val="0"/>
        <w:ind w:right="250"/>
        <w:jc w:val="center"/>
        <w:rPr>
          <w:rFonts w:ascii="宋体" w:eastAsia="宋体"/>
          <w:b/>
          <w:sz w:val="36"/>
          <w:szCs w:val="36"/>
        </w:rPr>
      </w:pPr>
    </w:p>
    <w:p w:rsidR="00EF15EA" w:rsidRDefault="00EF15EA" w:rsidP="00BE7F21">
      <w:pPr>
        <w:snapToGrid w:val="0"/>
        <w:spacing w:line="480" w:lineRule="auto"/>
        <w:ind w:firstLineChars="700" w:firstLine="31680"/>
        <w:jc w:val="left"/>
        <w:rPr>
          <w:rFonts w:ascii="黑体" w:eastAsia="黑体"/>
          <w:u w:val="single"/>
        </w:rPr>
      </w:pPr>
      <w:r>
        <w:rPr>
          <w:rFonts w:ascii="黑体" w:eastAsia="黑体" w:hint="eastAsia"/>
        </w:rPr>
        <w:t>单位名称（盖章）</w:t>
      </w:r>
    </w:p>
    <w:p w:rsidR="00EF15EA" w:rsidRDefault="00EF15EA" w:rsidP="00BE7F21">
      <w:pPr>
        <w:snapToGrid w:val="0"/>
        <w:spacing w:line="480" w:lineRule="auto"/>
        <w:ind w:firstLineChars="700" w:firstLine="31680"/>
        <w:jc w:val="left"/>
        <w:rPr>
          <w:rFonts w:ascii="黑体" w:eastAsia="黑体"/>
          <w:u w:val="single"/>
        </w:rPr>
      </w:pPr>
      <w:r>
        <w:rPr>
          <w:rFonts w:ascii="黑体" w:eastAsia="黑体" w:hint="eastAsia"/>
        </w:rPr>
        <w:t>统一社会信用代码</w:t>
      </w:r>
    </w:p>
    <w:p w:rsidR="00EF15EA" w:rsidRDefault="00EF15EA" w:rsidP="00BE7F21">
      <w:pPr>
        <w:snapToGrid w:val="0"/>
        <w:spacing w:line="480" w:lineRule="auto"/>
        <w:ind w:firstLineChars="700" w:firstLine="31680"/>
        <w:jc w:val="left"/>
        <w:rPr>
          <w:rFonts w:ascii="黑体" w:eastAsia="黑体"/>
        </w:rPr>
      </w:pPr>
      <w:r>
        <w:rPr>
          <w:rFonts w:ascii="黑体" w:eastAsia="黑体" w:hint="eastAsia"/>
        </w:rPr>
        <w:t>报告日期</w:t>
      </w:r>
      <w:r>
        <w:rPr>
          <w:rFonts w:ascii="黑体" w:eastAsia="黑体"/>
        </w:rPr>
        <w:t xml:space="preserve">    </w:t>
      </w:r>
      <w:r>
        <w:rPr>
          <w:rFonts w:ascii="黑体" w:eastAsia="黑体" w:hint="eastAsia"/>
        </w:rPr>
        <w:t>年月日</w:t>
      </w:r>
    </w:p>
    <w:p w:rsidR="00EF15EA" w:rsidRDefault="00EF15EA">
      <w:pPr>
        <w:snapToGrid w:val="0"/>
        <w:spacing w:line="480" w:lineRule="auto"/>
        <w:jc w:val="center"/>
        <w:rPr>
          <w:rFonts w:ascii="黑体" w:eastAsia="黑体"/>
          <w:sz w:val="36"/>
          <w:szCs w:val="36"/>
        </w:rPr>
      </w:pPr>
    </w:p>
    <w:p w:rsidR="00EF15EA" w:rsidRDefault="00EF15EA">
      <w:pPr>
        <w:snapToGrid w:val="0"/>
        <w:spacing w:line="480" w:lineRule="auto"/>
        <w:jc w:val="center"/>
        <w:rPr>
          <w:rFonts w:ascii="黑体" w:eastAsia="黑体"/>
          <w:sz w:val="36"/>
          <w:szCs w:val="36"/>
        </w:rPr>
      </w:pPr>
    </w:p>
    <w:p w:rsidR="00EF15EA" w:rsidRDefault="00EF15EA">
      <w:pPr>
        <w:adjustRightInd w:val="0"/>
        <w:spacing w:line="360" w:lineRule="auto"/>
        <w:jc w:val="center"/>
        <w:textAlignment w:val="baseline"/>
        <w:rPr>
          <w:rFonts w:ascii="Calibri" w:eastAsia="宋体" w:hAnsi="Calibri"/>
          <w:bCs/>
          <w:color w:val="000000"/>
          <w:kern w:val="0"/>
          <w:sz w:val="24"/>
          <w:szCs w:val="24"/>
          <w:u w:val="single"/>
        </w:rPr>
      </w:pPr>
      <w:r>
        <w:rPr>
          <w:rFonts w:ascii="Calibri" w:eastAsia="宋体" w:hAnsi="Calibri" w:hint="eastAsia"/>
          <w:bCs/>
          <w:color w:val="000000"/>
          <w:kern w:val="0"/>
          <w:sz w:val="24"/>
          <w:szCs w:val="24"/>
          <w:u w:val="single"/>
        </w:rPr>
        <w:t>（注：所有内容均须填写，没有填无；正反打印）</w:t>
      </w:r>
    </w:p>
    <w:p w:rsidR="00EF15EA" w:rsidRDefault="00EF15EA">
      <w:pPr>
        <w:spacing w:line="360" w:lineRule="auto"/>
        <w:jc w:val="center"/>
        <w:rPr>
          <w:rFonts w:eastAsia="宋体"/>
          <w:b/>
          <w:color w:val="000000"/>
          <w:sz w:val="28"/>
          <w:szCs w:val="28"/>
        </w:rPr>
      </w:pPr>
    </w:p>
    <w:p w:rsidR="00EF15EA" w:rsidRDefault="00EF15EA">
      <w:pPr>
        <w:spacing w:line="440" w:lineRule="exact"/>
        <w:jc w:val="center"/>
        <w:outlineLvl w:val="0"/>
        <w:rPr>
          <w:rFonts w:ascii="华文中宋" w:eastAsia="华文中宋" w:hAnsi="华文中宋" w:cs="华文中宋"/>
          <w:b/>
          <w:bCs/>
          <w:sz w:val="36"/>
          <w:szCs w:val="36"/>
        </w:rPr>
      </w:pPr>
    </w:p>
    <w:p w:rsidR="00EF15EA" w:rsidRDefault="00EF15EA">
      <w:pPr>
        <w:spacing w:line="440" w:lineRule="exact"/>
        <w:jc w:val="center"/>
        <w:outlineLvl w:val="0"/>
        <w:rPr>
          <w:rFonts w:ascii="华文中宋" w:eastAsia="华文中宋" w:hAnsi="华文中宋" w:cs="华文中宋"/>
          <w:b/>
          <w:bCs/>
          <w:sz w:val="36"/>
          <w:szCs w:val="36"/>
        </w:rPr>
      </w:pPr>
    </w:p>
    <w:p w:rsidR="00EF15EA" w:rsidRDefault="00EF15EA">
      <w:pPr>
        <w:spacing w:line="440" w:lineRule="exact"/>
        <w:jc w:val="center"/>
        <w:outlineLvl w:val="0"/>
        <w:rPr>
          <w:rFonts w:ascii="黑体" w:eastAsia="黑体" w:hAnsi="黑体" w:cs="黑体"/>
          <w:sz w:val="28"/>
          <w:szCs w:val="22"/>
        </w:rPr>
      </w:pPr>
      <w:r>
        <w:rPr>
          <w:rFonts w:ascii="华文中宋" w:eastAsia="华文中宋" w:hAnsi="华文中宋" w:cs="华文中宋" w:hint="eastAsia"/>
          <w:b/>
          <w:bCs/>
          <w:sz w:val="36"/>
          <w:szCs w:val="36"/>
        </w:rPr>
        <w:t>民办非企业单位</w:t>
      </w:r>
      <w:r>
        <w:rPr>
          <w:rFonts w:ascii="华文中宋" w:eastAsia="华文中宋" w:hAnsi="华文中宋" w:cs="华文中宋"/>
          <w:b/>
          <w:bCs/>
          <w:sz w:val="36"/>
          <w:szCs w:val="36"/>
        </w:rPr>
        <w:t>2020</w:t>
      </w:r>
      <w:r>
        <w:rPr>
          <w:rFonts w:ascii="华文中宋" w:eastAsia="华文中宋" w:hAnsi="华文中宋" w:cs="华文中宋" w:hint="eastAsia"/>
          <w:b/>
          <w:bCs/>
          <w:sz w:val="36"/>
          <w:szCs w:val="36"/>
        </w:rPr>
        <w:t>年度工作报告书</w:t>
      </w:r>
    </w:p>
    <w:p w:rsidR="00EF15EA" w:rsidRDefault="00EF15EA" w:rsidP="00BE7F21">
      <w:pPr>
        <w:spacing w:line="440" w:lineRule="exact"/>
        <w:ind w:firstLineChars="200" w:firstLine="31680"/>
        <w:rPr>
          <w:rFonts w:ascii="黑体" w:eastAsia="黑体" w:hAnsi="黑体" w:cs="黑体"/>
          <w:sz w:val="28"/>
          <w:szCs w:val="22"/>
        </w:rPr>
      </w:pPr>
    </w:p>
    <w:p w:rsidR="00EF15EA" w:rsidRDefault="00EF15EA" w:rsidP="00BE7F21">
      <w:pPr>
        <w:spacing w:line="440" w:lineRule="exact"/>
        <w:ind w:firstLineChars="200" w:firstLine="31680"/>
        <w:rPr>
          <w:rFonts w:ascii="黑体" w:eastAsia="黑体" w:hAnsi="黑体" w:cs="黑体"/>
          <w:sz w:val="28"/>
          <w:szCs w:val="22"/>
        </w:rPr>
      </w:pPr>
      <w:r>
        <w:rPr>
          <w:rFonts w:ascii="黑体" w:eastAsia="黑体" w:hAnsi="黑体" w:cs="黑体" w:hint="eastAsia"/>
          <w:sz w:val="28"/>
          <w:szCs w:val="22"/>
        </w:rPr>
        <w:t>承诺：</w:t>
      </w:r>
    </w:p>
    <w:p w:rsidR="00EF15EA" w:rsidRDefault="00EF15EA" w:rsidP="00BE7F21">
      <w:pPr>
        <w:spacing w:line="440" w:lineRule="exact"/>
        <w:ind w:firstLineChars="200" w:firstLine="31680"/>
        <w:rPr>
          <w:rFonts w:ascii="黑体" w:eastAsia="黑体" w:hAnsi="黑体" w:cs="黑体"/>
          <w:sz w:val="28"/>
          <w:szCs w:val="22"/>
        </w:rPr>
      </w:pPr>
      <w:r>
        <w:rPr>
          <w:rFonts w:ascii="黑体" w:eastAsia="黑体" w:hAnsi="黑体" w:cs="黑体" w:hint="eastAsia"/>
          <w:sz w:val="28"/>
          <w:szCs w:val="22"/>
        </w:rPr>
        <w:t>本报告书根据《民办非企业单位登记管理条例》、《民办非企业单位年度检查办法》、《民间非营利组织会计制度》等有关规定编制，并保证本报告书内容真实、准确、完整。</w:t>
      </w:r>
    </w:p>
    <w:p w:rsidR="00EF15EA" w:rsidRDefault="00EF15EA" w:rsidP="00BE7F21">
      <w:pPr>
        <w:spacing w:line="440" w:lineRule="exact"/>
        <w:ind w:firstLineChars="200" w:firstLine="31680"/>
        <w:rPr>
          <w:rFonts w:ascii="黑体" w:eastAsia="黑体" w:hAnsi="黑体" w:cs="黑体"/>
          <w:sz w:val="28"/>
          <w:szCs w:val="22"/>
        </w:rPr>
      </w:pPr>
      <w:r>
        <w:rPr>
          <w:rFonts w:ascii="黑体" w:eastAsia="黑体" w:hAnsi="黑体" w:cs="黑体" w:hint="eastAsia"/>
          <w:sz w:val="28"/>
          <w:szCs w:val="22"/>
        </w:rPr>
        <w:t>请予审查。</w:t>
      </w:r>
    </w:p>
    <w:p w:rsidR="00EF15EA" w:rsidRDefault="00EF15EA" w:rsidP="00BE7F21">
      <w:pPr>
        <w:spacing w:line="440" w:lineRule="exact"/>
        <w:ind w:firstLineChars="1968" w:firstLine="31680"/>
        <w:rPr>
          <w:rFonts w:ascii="仿宋_GB2312" w:cs="仿宋_GB2312"/>
          <w:sz w:val="21"/>
          <w:szCs w:val="21"/>
        </w:rPr>
      </w:pPr>
      <w:r>
        <w:rPr>
          <w:rFonts w:ascii="仿宋_GB2312" w:hAnsi="仿宋_GB2312" w:cs="仿宋_GB2312" w:hint="eastAsia"/>
          <w:sz w:val="21"/>
          <w:szCs w:val="21"/>
        </w:rPr>
        <w:t>法定代表人签字：</w:t>
      </w:r>
    </w:p>
    <w:p w:rsidR="00EF15EA" w:rsidRDefault="00EF15EA" w:rsidP="00BE7F21">
      <w:pPr>
        <w:spacing w:line="440" w:lineRule="exact"/>
        <w:ind w:firstLineChars="1968" w:firstLine="31680"/>
        <w:rPr>
          <w:rFonts w:ascii="仿宋_GB2312" w:cs="仿宋_GB2312"/>
          <w:b/>
          <w:bCs/>
          <w:sz w:val="21"/>
          <w:szCs w:val="21"/>
        </w:rPr>
      </w:pPr>
      <w:r>
        <w:rPr>
          <w:rFonts w:ascii="仿宋_GB2312" w:hAnsi="仿宋_GB2312" w:cs="仿宋_GB2312" w:hint="eastAsia"/>
          <w:sz w:val="21"/>
          <w:szCs w:val="21"/>
        </w:rPr>
        <w:t>民办非企业单位印章：</w:t>
      </w:r>
    </w:p>
    <w:p w:rsidR="00EF15EA" w:rsidRDefault="00EF15EA" w:rsidP="00BE7F21">
      <w:pPr>
        <w:spacing w:line="440" w:lineRule="exact"/>
        <w:ind w:firstLineChars="1912" w:firstLine="31680"/>
        <w:rPr>
          <w:rFonts w:ascii="仿宋_GB2312" w:cs="仿宋_GB2312"/>
          <w:sz w:val="21"/>
          <w:szCs w:val="21"/>
        </w:rPr>
      </w:pPr>
      <w:r>
        <w:rPr>
          <w:rFonts w:ascii="仿宋_GB2312" w:hAnsi="仿宋_GB2312" w:cs="仿宋_GB2312"/>
          <w:sz w:val="21"/>
          <w:szCs w:val="21"/>
        </w:rPr>
        <w:t xml:space="preserve"> </w:t>
      </w:r>
      <w:r>
        <w:rPr>
          <w:rFonts w:ascii="仿宋_GB2312" w:hAnsi="仿宋_GB2312" w:cs="仿宋_GB2312" w:hint="eastAsia"/>
          <w:sz w:val="21"/>
          <w:szCs w:val="21"/>
        </w:rPr>
        <w:t xml:space="preserve">报告日期：　　　</w:t>
      </w:r>
      <w:r>
        <w:rPr>
          <w:rFonts w:ascii="仿宋_GB2312" w:hAnsi="仿宋_GB2312" w:cs="仿宋_GB2312"/>
          <w:sz w:val="21"/>
          <w:szCs w:val="21"/>
        </w:rPr>
        <w:t xml:space="preserve">    </w:t>
      </w:r>
      <w:r>
        <w:rPr>
          <w:rFonts w:ascii="仿宋_GB2312" w:hAnsi="仿宋_GB2312" w:cs="仿宋_GB2312" w:hint="eastAsia"/>
          <w:sz w:val="21"/>
          <w:szCs w:val="21"/>
        </w:rPr>
        <w:t>年</w:t>
      </w:r>
      <w:r>
        <w:rPr>
          <w:rFonts w:ascii="仿宋_GB2312" w:hAnsi="仿宋_GB2312" w:cs="仿宋_GB2312"/>
          <w:sz w:val="21"/>
          <w:szCs w:val="21"/>
        </w:rPr>
        <w:t xml:space="preserve">   </w:t>
      </w:r>
      <w:r>
        <w:rPr>
          <w:rFonts w:ascii="仿宋_GB2312" w:hAnsi="仿宋_GB2312" w:cs="仿宋_GB2312" w:hint="eastAsia"/>
          <w:sz w:val="21"/>
          <w:szCs w:val="21"/>
        </w:rPr>
        <w:t>月</w:t>
      </w:r>
      <w:r>
        <w:rPr>
          <w:rFonts w:ascii="仿宋_GB2312" w:hAnsi="仿宋_GB2312" w:cs="仿宋_GB2312"/>
          <w:sz w:val="21"/>
          <w:szCs w:val="21"/>
        </w:rPr>
        <w:t xml:space="preserve">   </w:t>
      </w:r>
      <w:r>
        <w:rPr>
          <w:rFonts w:ascii="仿宋_GB2312" w:hAnsi="仿宋_GB2312" w:cs="仿宋_GB2312" w:hint="eastAsia"/>
          <w:sz w:val="21"/>
          <w:szCs w:val="21"/>
        </w:rPr>
        <w:t>日</w:t>
      </w:r>
    </w:p>
    <w:p w:rsidR="00EF15EA" w:rsidRDefault="00EF15EA" w:rsidP="00BE7F21">
      <w:pPr>
        <w:spacing w:line="440" w:lineRule="exact"/>
        <w:ind w:firstLineChars="1912" w:firstLine="31680"/>
        <w:rPr>
          <w:rFonts w:ascii="仿宋_GB2312" w:cs="仿宋_GB2312"/>
          <w:sz w:val="21"/>
          <w:szCs w:val="21"/>
        </w:rPr>
      </w:pPr>
    </w:p>
    <w:p w:rsidR="00EF15EA" w:rsidRDefault="00EF15EA" w:rsidP="00E45DC0">
      <w:pPr>
        <w:spacing w:afterLines="50" w:line="380" w:lineRule="exact"/>
        <w:rPr>
          <w:rFonts w:ascii="仿宋_GB2312" w:cs="仿宋_GB2312"/>
          <w:sz w:val="21"/>
          <w:szCs w:val="21"/>
        </w:rPr>
      </w:pPr>
      <w:r>
        <w:rPr>
          <w:rFonts w:ascii="仿宋_GB2312" w:hAnsi="仿宋_GB2312" w:cs="仿宋_GB2312" w:hint="eastAsia"/>
          <w:sz w:val="21"/>
          <w:szCs w:val="21"/>
        </w:rPr>
        <w:t xml:space="preserve">联系人：电话：　　　　　移动电话：　　　　　</w:t>
      </w:r>
    </w:p>
    <w:p w:rsidR="00EF15EA" w:rsidRDefault="00EF15EA" w:rsidP="00E45DC0">
      <w:pPr>
        <w:spacing w:afterLines="50" w:line="380" w:lineRule="exact"/>
        <w:rPr>
          <w:rFonts w:ascii="仿宋_GB2312" w:cs="仿宋_GB2312"/>
          <w:sz w:val="21"/>
          <w:szCs w:val="21"/>
        </w:rPr>
      </w:pPr>
      <w:r>
        <w:rPr>
          <w:rFonts w:ascii="仿宋_GB2312" w:hAnsi="仿宋_GB2312" w:cs="仿宋_GB2312" w:hint="eastAsia"/>
          <w:sz w:val="21"/>
          <w:szCs w:val="21"/>
        </w:rPr>
        <w:t>电子邮箱：</w:t>
      </w:r>
      <w:r>
        <w:rPr>
          <w:rFonts w:ascii="仿宋_GB2312" w:hAnsi="仿宋_GB2312" w:cs="仿宋_GB2312"/>
          <w:sz w:val="21"/>
          <w:szCs w:val="21"/>
        </w:rPr>
        <w:t xml:space="preserve">               </w:t>
      </w:r>
      <w:r>
        <w:rPr>
          <w:rFonts w:ascii="仿宋_GB2312" w:hAnsi="仿宋_GB2312" w:cs="仿宋_GB2312" w:hint="eastAsia"/>
          <w:sz w:val="21"/>
          <w:szCs w:val="21"/>
        </w:rPr>
        <w:t xml:space="preserve">传真：　</w:t>
      </w:r>
      <w:r>
        <w:rPr>
          <w:rFonts w:ascii="仿宋_GB2312" w:hAnsi="仿宋_GB2312" w:cs="仿宋_GB2312"/>
          <w:sz w:val="21"/>
          <w:szCs w:val="21"/>
        </w:rPr>
        <w:t xml:space="preserve">        </w:t>
      </w:r>
      <w:r>
        <w:rPr>
          <w:rFonts w:ascii="仿宋_GB2312" w:hAnsi="仿宋_GB2312" w:cs="仿宋_GB2312" w:hint="eastAsia"/>
          <w:sz w:val="21"/>
          <w:szCs w:val="21"/>
        </w:rPr>
        <w:t>个人微信号：</w:t>
      </w:r>
    </w:p>
    <w:p w:rsidR="00EF15EA" w:rsidRDefault="00EF15EA" w:rsidP="00E45DC0">
      <w:pPr>
        <w:spacing w:afterLines="50" w:line="380" w:lineRule="exact"/>
        <w:rPr>
          <w:rFonts w:ascii="仿宋_GB2312" w:cs="仿宋_GB2312"/>
          <w:sz w:val="21"/>
          <w:szCs w:val="21"/>
        </w:rPr>
      </w:pPr>
      <w:r>
        <w:rPr>
          <w:rFonts w:ascii="仿宋_GB2312" w:hAnsi="仿宋_GB2312" w:cs="仿宋_GB2312" w:hint="eastAsia"/>
          <w:sz w:val="21"/>
          <w:szCs w:val="21"/>
        </w:rPr>
        <w:t>说明：电话、移动电话、电子邮箱、传真等联系方式，应确保可联可通。</w:t>
      </w:r>
    </w:p>
    <w:p w:rsidR="00EF15EA" w:rsidRDefault="00EF15EA">
      <w:pPr>
        <w:spacing w:line="380" w:lineRule="exact"/>
        <w:rPr>
          <w:rFonts w:ascii="黑体" w:eastAsia="黑体" w:hAnsi="黑体" w:cs="黑体"/>
          <w:b/>
          <w:bCs/>
          <w:sz w:val="21"/>
          <w:szCs w:val="21"/>
        </w:rPr>
      </w:pPr>
      <w:r>
        <w:rPr>
          <w:rFonts w:ascii="黑体" w:eastAsia="黑体" w:hAnsi="黑体" w:cs="黑体" w:hint="eastAsia"/>
          <w:b/>
          <w:bCs/>
          <w:sz w:val="21"/>
          <w:szCs w:val="21"/>
        </w:rPr>
        <w:t>目录</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一、基本信息</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二、内部建设情况</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（一）</w:t>
      </w:r>
      <w:r>
        <w:rPr>
          <w:rFonts w:ascii="仿宋_GB2312" w:hAnsi="仿宋_GB2312" w:cs="仿宋_GB2312"/>
          <w:sz w:val="21"/>
          <w:szCs w:val="21"/>
        </w:rPr>
        <w:t xml:space="preserve"> 2020</w:t>
      </w:r>
      <w:r>
        <w:rPr>
          <w:rFonts w:ascii="仿宋_GB2312" w:hAnsi="仿宋_GB2312" w:cs="仿宋_GB2312" w:hint="eastAsia"/>
          <w:sz w:val="21"/>
          <w:szCs w:val="21"/>
        </w:rPr>
        <w:t>年度登记事项变更情况</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（二）</w:t>
      </w:r>
      <w:r>
        <w:rPr>
          <w:rFonts w:ascii="仿宋_GB2312" w:hAnsi="仿宋_GB2312" w:cs="仿宋_GB2312"/>
          <w:sz w:val="21"/>
          <w:szCs w:val="21"/>
        </w:rPr>
        <w:t xml:space="preserve"> </w:t>
      </w:r>
      <w:r>
        <w:rPr>
          <w:rFonts w:ascii="仿宋_GB2312" w:hAnsi="仿宋_GB2312" w:cs="仿宋_GB2312" w:hint="eastAsia"/>
          <w:sz w:val="21"/>
          <w:szCs w:val="21"/>
        </w:rPr>
        <w:t>内部制度建设</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（三）</w:t>
      </w:r>
      <w:r>
        <w:rPr>
          <w:rFonts w:ascii="仿宋_GB2312" w:hAnsi="仿宋_GB2312" w:cs="仿宋_GB2312"/>
          <w:sz w:val="21"/>
          <w:szCs w:val="21"/>
        </w:rPr>
        <w:t xml:space="preserve"> </w:t>
      </w:r>
      <w:r>
        <w:rPr>
          <w:rFonts w:ascii="仿宋_GB2312" w:hAnsi="仿宋_GB2312" w:cs="仿宋_GB2312" w:hint="eastAsia"/>
          <w:sz w:val="21"/>
          <w:szCs w:val="21"/>
        </w:rPr>
        <w:t>党组织建设情况</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三、接受监督情况</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四、财务会计报告</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（一）资产负债表</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（二）业务活动表</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（三）现金流量表</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五、业务活动情况</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（一）</w:t>
      </w:r>
      <w:r>
        <w:rPr>
          <w:rFonts w:ascii="仿宋_GB2312" w:hAnsi="仿宋_GB2312" w:cs="仿宋_GB2312"/>
          <w:sz w:val="21"/>
          <w:szCs w:val="21"/>
        </w:rPr>
        <w:t>2020</w:t>
      </w:r>
      <w:r>
        <w:rPr>
          <w:rFonts w:ascii="仿宋_GB2312" w:hAnsi="仿宋_GB2312" w:cs="仿宋_GB2312" w:hint="eastAsia"/>
          <w:sz w:val="21"/>
          <w:szCs w:val="21"/>
        </w:rPr>
        <w:t>年度业务活动总体情况和</w:t>
      </w:r>
      <w:r>
        <w:rPr>
          <w:rFonts w:ascii="仿宋_GB2312" w:hAnsi="仿宋_GB2312" w:cs="仿宋_GB2312"/>
          <w:sz w:val="21"/>
          <w:szCs w:val="21"/>
        </w:rPr>
        <w:t>2021</w:t>
      </w:r>
      <w:r>
        <w:rPr>
          <w:rFonts w:ascii="仿宋_GB2312" w:hAnsi="仿宋_GB2312" w:cs="仿宋_GB2312" w:hint="eastAsia"/>
          <w:sz w:val="21"/>
          <w:szCs w:val="21"/>
        </w:rPr>
        <w:t>年度计划简要</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（二）</w:t>
      </w:r>
      <w:r>
        <w:rPr>
          <w:rFonts w:ascii="仿宋_GB2312" w:hAnsi="仿宋_GB2312" w:cs="仿宋_GB2312"/>
          <w:sz w:val="21"/>
          <w:szCs w:val="21"/>
        </w:rPr>
        <w:t>2020</w:t>
      </w:r>
      <w:r>
        <w:rPr>
          <w:rFonts w:ascii="仿宋_GB2312" w:hAnsi="仿宋_GB2312" w:cs="仿宋_GB2312" w:hint="eastAsia"/>
          <w:sz w:val="21"/>
          <w:szCs w:val="21"/>
        </w:rPr>
        <w:t>年度举办公益活动情况</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（三）</w:t>
      </w:r>
      <w:r>
        <w:rPr>
          <w:rFonts w:ascii="仿宋_GB2312" w:hAnsi="仿宋_GB2312" w:cs="仿宋_GB2312"/>
          <w:sz w:val="21"/>
          <w:szCs w:val="21"/>
        </w:rPr>
        <w:t>2020</w:t>
      </w:r>
      <w:r>
        <w:rPr>
          <w:rFonts w:ascii="仿宋_GB2312" w:hAnsi="仿宋_GB2312" w:cs="仿宋_GB2312" w:hint="eastAsia"/>
          <w:sz w:val="21"/>
          <w:szCs w:val="21"/>
        </w:rPr>
        <w:t>年度接受捐赠资助情况和使用情况</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（四）</w:t>
      </w:r>
      <w:r>
        <w:rPr>
          <w:rFonts w:ascii="仿宋_GB2312" w:hAnsi="仿宋_GB2312" w:cs="仿宋_GB2312"/>
          <w:sz w:val="21"/>
          <w:szCs w:val="21"/>
        </w:rPr>
        <w:t>2020</w:t>
      </w:r>
      <w:r>
        <w:rPr>
          <w:rFonts w:ascii="仿宋_GB2312" w:hAnsi="仿宋_GB2312" w:cs="仿宋_GB2312" w:hint="eastAsia"/>
          <w:sz w:val="21"/>
          <w:szCs w:val="21"/>
        </w:rPr>
        <w:t>年度国际交流与合作情况</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（五）</w:t>
      </w:r>
      <w:r>
        <w:rPr>
          <w:rFonts w:ascii="仿宋_GB2312" w:hAnsi="仿宋_GB2312" w:cs="仿宋_GB2312"/>
          <w:sz w:val="21"/>
          <w:szCs w:val="21"/>
        </w:rPr>
        <w:t>2020</w:t>
      </w:r>
      <w:r>
        <w:rPr>
          <w:rFonts w:ascii="仿宋_GB2312" w:hAnsi="仿宋_GB2312" w:cs="仿宋_GB2312" w:hint="eastAsia"/>
          <w:sz w:val="21"/>
          <w:szCs w:val="21"/>
        </w:rPr>
        <w:t>年度举办展览会、交易会、研讨会、培训、评比达标表彰的情况</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六、其它需要说明的情况</w:t>
      </w:r>
    </w:p>
    <w:p w:rsidR="00EF15EA" w:rsidRDefault="00EF15EA">
      <w:pPr>
        <w:spacing w:line="380" w:lineRule="exact"/>
        <w:rPr>
          <w:rFonts w:ascii="仿宋_GB2312" w:cs="仿宋_GB2312"/>
          <w:sz w:val="21"/>
          <w:szCs w:val="21"/>
        </w:rPr>
      </w:pPr>
      <w:r>
        <w:rPr>
          <w:rFonts w:ascii="仿宋_GB2312" w:hAnsi="仿宋_GB2312" w:cs="仿宋_GB2312" w:hint="eastAsia"/>
          <w:sz w:val="21"/>
          <w:szCs w:val="21"/>
        </w:rPr>
        <w:t>七、年检审查意见</w:t>
      </w:r>
    </w:p>
    <w:p w:rsidR="00EF15EA" w:rsidRDefault="00EF15EA">
      <w:pPr>
        <w:rPr>
          <w:rFonts w:ascii="方正小标宋简体" w:eastAsia="方正小标宋简体" w:hAnsi="方正小标宋简体" w:cs="方正小标宋简体"/>
          <w:sz w:val="28"/>
          <w:szCs w:val="28"/>
        </w:rPr>
      </w:pPr>
    </w:p>
    <w:p w:rsidR="00EF15EA" w:rsidRDefault="00EF15EA">
      <w:pPr>
        <w:spacing w:line="380" w:lineRule="exact"/>
        <w:rPr>
          <w:rFonts w:ascii="仿宋_GB2312" w:cs="仿宋_GB2312"/>
          <w:sz w:val="21"/>
          <w:szCs w:val="21"/>
        </w:rPr>
      </w:pPr>
    </w:p>
    <w:p w:rsidR="00EF15EA" w:rsidRDefault="00EF15EA" w:rsidP="00BE7F21">
      <w:pPr>
        <w:adjustRightInd w:val="0"/>
        <w:spacing w:line="460" w:lineRule="exact"/>
        <w:ind w:firstLineChars="300" w:firstLine="31680"/>
        <w:textAlignment w:val="baseline"/>
        <w:rPr>
          <w:rFonts w:ascii="仿宋_GB2312" w:hAnsi="宋体"/>
          <w:kern w:val="0"/>
          <w:sz w:val="24"/>
          <w:szCs w:val="20"/>
        </w:rPr>
      </w:pPr>
    </w:p>
    <w:p w:rsidR="00EF15EA" w:rsidRDefault="00EF15EA">
      <w:pPr>
        <w:adjustRightInd w:val="0"/>
        <w:spacing w:line="312" w:lineRule="atLeast"/>
        <w:jc w:val="center"/>
        <w:textAlignment w:val="baseline"/>
        <w:rPr>
          <w:rFonts w:ascii="黑体" w:eastAsia="黑体" w:hAnsi="宋体"/>
          <w:kern w:val="0"/>
          <w:sz w:val="28"/>
          <w:szCs w:val="28"/>
        </w:rPr>
      </w:pPr>
      <w:r>
        <w:rPr>
          <w:rFonts w:ascii="宋体" w:eastAsia="楷体" w:hAnsi="宋体"/>
          <w:kern w:val="0"/>
          <w:szCs w:val="21"/>
        </w:rPr>
        <w:br w:type="page"/>
      </w:r>
      <w:r>
        <w:rPr>
          <w:rFonts w:ascii="黑体" w:eastAsia="黑体" w:hAnsi="宋体" w:hint="eastAsia"/>
          <w:kern w:val="0"/>
          <w:sz w:val="28"/>
          <w:szCs w:val="28"/>
        </w:rPr>
        <w:t>一、基本信息</w:t>
      </w:r>
    </w:p>
    <w:tbl>
      <w:tblPr>
        <w:tblW w:w="9756" w:type="dxa"/>
        <w:tblInd w:w="8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723"/>
        <w:gridCol w:w="589"/>
        <w:gridCol w:w="404"/>
        <w:gridCol w:w="567"/>
        <w:gridCol w:w="90"/>
        <w:gridCol w:w="618"/>
        <w:gridCol w:w="142"/>
        <w:gridCol w:w="11"/>
        <w:gridCol w:w="466"/>
        <w:gridCol w:w="515"/>
        <w:gridCol w:w="370"/>
        <w:gridCol w:w="481"/>
        <w:gridCol w:w="49"/>
        <w:gridCol w:w="642"/>
        <w:gridCol w:w="301"/>
        <w:gridCol w:w="567"/>
        <w:gridCol w:w="142"/>
        <w:gridCol w:w="425"/>
        <w:gridCol w:w="275"/>
        <w:gridCol w:w="256"/>
        <w:gridCol w:w="178"/>
        <w:gridCol w:w="945"/>
      </w:tblGrid>
      <w:tr w:rsidR="00EF15EA">
        <w:trPr>
          <w:trHeight w:val="272"/>
        </w:trPr>
        <w:tc>
          <w:tcPr>
            <w:tcW w:w="1723" w:type="dxa"/>
            <w:tcBorders>
              <w:top w:val="single" w:sz="12" w:space="0" w:color="auto"/>
            </w:tcBorders>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名</w:t>
            </w:r>
            <w:r>
              <w:rPr>
                <w:rFonts w:ascii="仿宋_GB2312" w:hAnsi="仿宋_GB2312" w:cs="仿宋_GB2312"/>
                <w:kern w:val="0"/>
                <w:sz w:val="24"/>
                <w:szCs w:val="24"/>
              </w:rPr>
              <w:t xml:space="preserve">     </w:t>
            </w:r>
            <w:r>
              <w:rPr>
                <w:rFonts w:ascii="仿宋_GB2312" w:hAnsi="仿宋_GB2312" w:cs="仿宋_GB2312" w:hint="eastAsia"/>
                <w:kern w:val="0"/>
                <w:sz w:val="24"/>
                <w:szCs w:val="24"/>
              </w:rPr>
              <w:t>称</w:t>
            </w:r>
          </w:p>
        </w:tc>
        <w:tc>
          <w:tcPr>
            <w:tcW w:w="2268" w:type="dxa"/>
            <w:gridSpan w:val="5"/>
            <w:tcBorders>
              <w:top w:val="single" w:sz="12" w:space="0" w:color="auto"/>
            </w:tcBorders>
          </w:tcPr>
          <w:p w:rsidR="00EF15EA" w:rsidRDefault="00EF15EA">
            <w:pPr>
              <w:adjustRightInd w:val="0"/>
              <w:spacing w:line="312" w:lineRule="atLeast"/>
              <w:jc w:val="center"/>
              <w:textAlignment w:val="baseline"/>
              <w:rPr>
                <w:rFonts w:ascii="仿宋_GB2312" w:cs="仿宋_GB2312"/>
                <w:color w:val="FF0000"/>
                <w:kern w:val="0"/>
                <w:sz w:val="24"/>
                <w:szCs w:val="24"/>
              </w:rPr>
            </w:pPr>
          </w:p>
        </w:tc>
        <w:tc>
          <w:tcPr>
            <w:tcW w:w="1134" w:type="dxa"/>
            <w:gridSpan w:val="4"/>
            <w:tcBorders>
              <w:top w:val="single" w:sz="12" w:space="0" w:color="auto"/>
            </w:tcBorders>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单位性质</w:t>
            </w:r>
          </w:p>
        </w:tc>
        <w:tc>
          <w:tcPr>
            <w:tcW w:w="1843" w:type="dxa"/>
            <w:gridSpan w:val="5"/>
            <w:tcBorders>
              <w:top w:val="single" w:sz="12" w:space="0" w:color="auto"/>
            </w:tcBorders>
          </w:tcPr>
          <w:p w:rsidR="00EF15EA" w:rsidRDefault="00EF15EA">
            <w:pPr>
              <w:adjustRightInd w:val="0"/>
              <w:spacing w:line="312" w:lineRule="atLeast"/>
              <w:jc w:val="center"/>
              <w:textAlignment w:val="baseline"/>
              <w:rPr>
                <w:rFonts w:ascii="仿宋_GB2312" w:cs="仿宋_GB2312"/>
                <w:color w:val="7E7E7E"/>
                <w:kern w:val="0"/>
                <w:sz w:val="24"/>
                <w:szCs w:val="24"/>
              </w:rPr>
            </w:pPr>
          </w:p>
        </w:tc>
        <w:tc>
          <w:tcPr>
            <w:tcW w:w="1409" w:type="dxa"/>
            <w:gridSpan w:val="4"/>
            <w:tcBorders>
              <w:top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行业分类</w:t>
            </w:r>
          </w:p>
        </w:tc>
        <w:tc>
          <w:tcPr>
            <w:tcW w:w="1379" w:type="dxa"/>
            <w:gridSpan w:val="3"/>
            <w:tcBorders>
              <w:top w:val="single" w:sz="12" w:space="0" w:color="auto"/>
            </w:tcBorders>
          </w:tcPr>
          <w:p w:rsidR="00EF15EA" w:rsidRDefault="00EF15EA">
            <w:pPr>
              <w:adjustRightInd w:val="0"/>
              <w:spacing w:line="312" w:lineRule="atLeast"/>
              <w:jc w:val="center"/>
              <w:textAlignment w:val="baseline"/>
              <w:rPr>
                <w:rFonts w:ascii="仿宋_GB2312" w:cs="仿宋_GB2312"/>
                <w:color w:val="7E7E7E"/>
                <w:kern w:val="0"/>
                <w:sz w:val="24"/>
                <w:szCs w:val="24"/>
              </w:rPr>
            </w:pPr>
          </w:p>
        </w:tc>
      </w:tr>
      <w:tr w:rsidR="00EF15EA">
        <w:trPr>
          <w:trHeight w:val="349"/>
        </w:trPr>
        <w:tc>
          <w:tcPr>
            <w:tcW w:w="1723" w:type="dxa"/>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业务主管单位</w:t>
            </w:r>
          </w:p>
        </w:tc>
        <w:tc>
          <w:tcPr>
            <w:tcW w:w="2268" w:type="dxa"/>
            <w:gridSpan w:val="5"/>
          </w:tcPr>
          <w:p w:rsidR="00EF15EA" w:rsidRDefault="00EF15EA">
            <w:pPr>
              <w:adjustRightInd w:val="0"/>
              <w:spacing w:line="312" w:lineRule="atLeast"/>
              <w:jc w:val="center"/>
              <w:textAlignment w:val="baseline"/>
              <w:rPr>
                <w:rFonts w:ascii="仿宋_GB2312" w:cs="仿宋_GB2312"/>
                <w:kern w:val="0"/>
                <w:sz w:val="24"/>
                <w:szCs w:val="24"/>
              </w:rPr>
            </w:pPr>
          </w:p>
        </w:tc>
        <w:tc>
          <w:tcPr>
            <w:tcW w:w="1134" w:type="dxa"/>
            <w:gridSpan w:val="4"/>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电话</w:t>
            </w:r>
          </w:p>
        </w:tc>
        <w:tc>
          <w:tcPr>
            <w:tcW w:w="1843" w:type="dxa"/>
            <w:gridSpan w:val="5"/>
          </w:tcPr>
          <w:p w:rsidR="00EF15EA" w:rsidRDefault="00EF15EA">
            <w:pPr>
              <w:adjustRightInd w:val="0"/>
              <w:spacing w:line="312" w:lineRule="atLeast"/>
              <w:jc w:val="center"/>
              <w:textAlignment w:val="baseline"/>
              <w:rPr>
                <w:rFonts w:ascii="仿宋_GB2312" w:cs="仿宋_GB2312"/>
                <w:kern w:val="0"/>
                <w:sz w:val="24"/>
                <w:szCs w:val="24"/>
              </w:rPr>
            </w:pPr>
          </w:p>
        </w:tc>
        <w:tc>
          <w:tcPr>
            <w:tcW w:w="1409" w:type="dxa"/>
            <w:gridSpan w:val="4"/>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成立时间</w:t>
            </w:r>
          </w:p>
        </w:tc>
        <w:tc>
          <w:tcPr>
            <w:tcW w:w="1379" w:type="dxa"/>
            <w:gridSpan w:val="3"/>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trHeight w:val="334"/>
        </w:trPr>
        <w:tc>
          <w:tcPr>
            <w:tcW w:w="1723" w:type="dxa"/>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业务范围</w:t>
            </w:r>
          </w:p>
        </w:tc>
        <w:tc>
          <w:tcPr>
            <w:tcW w:w="8033" w:type="dxa"/>
            <w:gridSpan w:val="21"/>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cantSplit/>
          <w:trHeight w:val="300"/>
        </w:trPr>
        <w:tc>
          <w:tcPr>
            <w:tcW w:w="1723" w:type="dxa"/>
            <w:vMerge w:val="restart"/>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统一社会</w:t>
            </w:r>
          </w:p>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信用代码</w:t>
            </w:r>
          </w:p>
        </w:tc>
        <w:tc>
          <w:tcPr>
            <w:tcW w:w="2268" w:type="dxa"/>
            <w:gridSpan w:val="5"/>
            <w:vMerge w:val="restart"/>
          </w:tcPr>
          <w:p w:rsidR="00EF15EA" w:rsidRDefault="00EF15EA">
            <w:pPr>
              <w:adjustRightInd w:val="0"/>
              <w:spacing w:line="312" w:lineRule="atLeast"/>
              <w:jc w:val="center"/>
              <w:textAlignment w:val="baseline"/>
              <w:rPr>
                <w:rFonts w:ascii="仿宋_GB2312" w:cs="仿宋_GB2312"/>
                <w:strike/>
                <w:kern w:val="0"/>
                <w:sz w:val="24"/>
                <w:szCs w:val="24"/>
                <w:shd w:val="pct10" w:color="auto" w:fill="FFFFFF"/>
              </w:rPr>
            </w:pPr>
          </w:p>
        </w:tc>
        <w:tc>
          <w:tcPr>
            <w:tcW w:w="1134" w:type="dxa"/>
            <w:gridSpan w:val="4"/>
            <w:vMerge w:val="restart"/>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strike/>
                <w:kern w:val="0"/>
                <w:sz w:val="24"/>
                <w:szCs w:val="24"/>
                <w:shd w:val="pct10" w:color="auto" w:fill="FFFFFF"/>
              </w:rPr>
            </w:pPr>
            <w:r>
              <w:rPr>
                <w:rFonts w:ascii="仿宋_GB2312" w:hAnsi="仿宋_GB2312" w:cs="仿宋_GB2312" w:hint="eastAsia"/>
                <w:kern w:val="0"/>
                <w:sz w:val="24"/>
                <w:szCs w:val="24"/>
              </w:rPr>
              <w:t>开办资金</w:t>
            </w:r>
          </w:p>
        </w:tc>
        <w:tc>
          <w:tcPr>
            <w:tcW w:w="1843" w:type="dxa"/>
            <w:gridSpan w:val="5"/>
            <w:vMerge w:val="restart"/>
            <w:vAlign w:val="center"/>
          </w:tcPr>
          <w:p w:rsidR="00EF15EA" w:rsidRDefault="00EF15EA">
            <w:pPr>
              <w:adjustRightInd w:val="0"/>
              <w:spacing w:line="312" w:lineRule="atLeast"/>
              <w:jc w:val="right"/>
              <w:textAlignment w:val="baseline"/>
              <w:rPr>
                <w:rFonts w:ascii="仿宋_GB2312" w:cs="仿宋_GB2312"/>
                <w:strike/>
                <w:kern w:val="0"/>
                <w:sz w:val="24"/>
                <w:szCs w:val="24"/>
                <w:shd w:val="pct10" w:color="auto" w:fill="FFFFFF"/>
              </w:rPr>
            </w:pPr>
            <w:r>
              <w:rPr>
                <w:rFonts w:ascii="仿宋_GB2312" w:hAnsi="仿宋_GB2312" w:cs="仿宋_GB2312" w:hint="eastAsia"/>
                <w:kern w:val="0"/>
                <w:sz w:val="24"/>
                <w:szCs w:val="24"/>
              </w:rPr>
              <w:t>万元</w:t>
            </w:r>
          </w:p>
        </w:tc>
        <w:tc>
          <w:tcPr>
            <w:tcW w:w="1409" w:type="dxa"/>
            <w:gridSpan w:val="4"/>
          </w:tcPr>
          <w:p w:rsidR="00EF15EA" w:rsidRDefault="00EF15EA">
            <w:pPr>
              <w:adjustRightInd w:val="0"/>
              <w:spacing w:line="312" w:lineRule="atLeast"/>
              <w:jc w:val="center"/>
              <w:textAlignment w:val="baseline"/>
              <w:rPr>
                <w:rFonts w:ascii="仿宋_GB2312" w:cs="仿宋_GB2312"/>
                <w:strike/>
                <w:kern w:val="0"/>
                <w:sz w:val="24"/>
                <w:szCs w:val="24"/>
                <w:shd w:val="pct10" w:color="auto" w:fill="FFFFFF"/>
              </w:rPr>
            </w:pPr>
            <w:r>
              <w:rPr>
                <w:rFonts w:ascii="仿宋_GB2312" w:hAnsi="仿宋_GB2312" w:cs="仿宋_GB2312" w:hint="eastAsia"/>
                <w:kern w:val="0"/>
                <w:sz w:val="24"/>
                <w:szCs w:val="24"/>
              </w:rPr>
              <w:t>捐资</w:t>
            </w:r>
          </w:p>
        </w:tc>
        <w:tc>
          <w:tcPr>
            <w:tcW w:w="1379" w:type="dxa"/>
            <w:gridSpan w:val="3"/>
          </w:tcPr>
          <w:p w:rsidR="00EF15EA" w:rsidRDefault="00EF15EA">
            <w:pPr>
              <w:adjustRightInd w:val="0"/>
              <w:spacing w:line="312" w:lineRule="atLeast"/>
              <w:jc w:val="right"/>
              <w:textAlignment w:val="baseline"/>
              <w:rPr>
                <w:rFonts w:ascii="仿宋_GB2312" w:cs="仿宋_GB2312"/>
                <w:strike/>
                <w:kern w:val="0"/>
                <w:sz w:val="24"/>
                <w:szCs w:val="24"/>
                <w:shd w:val="pct10" w:color="auto" w:fill="FFFFFF"/>
              </w:rPr>
            </w:pPr>
            <w:r>
              <w:rPr>
                <w:rFonts w:ascii="仿宋_GB2312" w:hAnsi="仿宋_GB2312" w:cs="仿宋_GB2312" w:hint="eastAsia"/>
                <w:kern w:val="0"/>
                <w:sz w:val="24"/>
                <w:szCs w:val="24"/>
              </w:rPr>
              <w:t>万元</w:t>
            </w:r>
          </w:p>
        </w:tc>
      </w:tr>
      <w:tr w:rsidR="00EF15EA">
        <w:trPr>
          <w:cantSplit/>
          <w:trHeight w:val="309"/>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2268" w:type="dxa"/>
            <w:gridSpan w:val="5"/>
            <w:vMerge/>
          </w:tcPr>
          <w:p w:rsidR="00EF15EA" w:rsidRDefault="00EF15EA">
            <w:pPr>
              <w:adjustRightInd w:val="0"/>
              <w:spacing w:line="312" w:lineRule="atLeast"/>
              <w:jc w:val="center"/>
              <w:textAlignment w:val="baseline"/>
              <w:rPr>
                <w:rFonts w:ascii="仿宋_GB2312" w:cs="仿宋_GB2312"/>
                <w:strike/>
                <w:kern w:val="0"/>
                <w:sz w:val="24"/>
                <w:szCs w:val="24"/>
                <w:shd w:val="pct10" w:color="auto" w:fill="FFFFFF"/>
              </w:rPr>
            </w:pPr>
          </w:p>
        </w:tc>
        <w:tc>
          <w:tcPr>
            <w:tcW w:w="1134" w:type="dxa"/>
            <w:gridSpan w:val="4"/>
            <w:vMerge/>
          </w:tcPr>
          <w:p w:rsidR="00EF15EA" w:rsidRDefault="00EF15EA" w:rsidP="00EF15EA">
            <w:pPr>
              <w:adjustRightInd w:val="0"/>
              <w:spacing w:line="312" w:lineRule="atLeast"/>
              <w:ind w:leftChars="-51" w:left="31680" w:rightChars="-50" w:right="31680"/>
              <w:jc w:val="center"/>
              <w:textAlignment w:val="baseline"/>
              <w:rPr>
                <w:rFonts w:ascii="仿宋_GB2312" w:cs="仿宋_GB2312"/>
                <w:strike/>
                <w:kern w:val="0"/>
                <w:sz w:val="24"/>
                <w:szCs w:val="24"/>
                <w:shd w:val="pct10" w:color="auto" w:fill="FFFFFF"/>
              </w:rPr>
            </w:pPr>
          </w:p>
        </w:tc>
        <w:tc>
          <w:tcPr>
            <w:tcW w:w="1843" w:type="dxa"/>
            <w:gridSpan w:val="5"/>
            <w:vMerge/>
          </w:tcPr>
          <w:p w:rsidR="00EF15EA" w:rsidRDefault="00EF15EA">
            <w:pPr>
              <w:adjustRightInd w:val="0"/>
              <w:spacing w:line="312" w:lineRule="atLeast"/>
              <w:jc w:val="center"/>
              <w:textAlignment w:val="baseline"/>
              <w:rPr>
                <w:rFonts w:ascii="仿宋_GB2312" w:cs="仿宋_GB2312"/>
                <w:strike/>
                <w:kern w:val="0"/>
                <w:sz w:val="24"/>
                <w:szCs w:val="24"/>
                <w:shd w:val="pct10" w:color="auto" w:fill="FFFFFF"/>
              </w:rPr>
            </w:pPr>
          </w:p>
        </w:tc>
        <w:tc>
          <w:tcPr>
            <w:tcW w:w="1409" w:type="dxa"/>
            <w:gridSpan w:val="4"/>
          </w:tcPr>
          <w:p w:rsidR="00EF15EA" w:rsidRDefault="00EF15EA">
            <w:pPr>
              <w:adjustRightInd w:val="0"/>
              <w:spacing w:line="312" w:lineRule="atLeast"/>
              <w:jc w:val="center"/>
              <w:textAlignment w:val="baseline"/>
              <w:rPr>
                <w:rFonts w:ascii="仿宋_GB2312" w:cs="仿宋_GB2312"/>
                <w:strike/>
                <w:kern w:val="0"/>
                <w:sz w:val="24"/>
                <w:szCs w:val="24"/>
                <w:shd w:val="pct10" w:color="auto" w:fill="FFFFFF"/>
              </w:rPr>
            </w:pPr>
            <w:r>
              <w:rPr>
                <w:rFonts w:ascii="仿宋_GB2312" w:hAnsi="仿宋_GB2312" w:cs="仿宋_GB2312" w:hint="eastAsia"/>
                <w:kern w:val="0"/>
                <w:sz w:val="24"/>
                <w:szCs w:val="24"/>
              </w:rPr>
              <w:t>出资</w:t>
            </w:r>
          </w:p>
        </w:tc>
        <w:tc>
          <w:tcPr>
            <w:tcW w:w="1379" w:type="dxa"/>
            <w:gridSpan w:val="3"/>
          </w:tcPr>
          <w:p w:rsidR="00EF15EA" w:rsidRDefault="00EF15EA">
            <w:pPr>
              <w:adjustRightInd w:val="0"/>
              <w:spacing w:line="312" w:lineRule="atLeast"/>
              <w:jc w:val="right"/>
              <w:textAlignment w:val="baseline"/>
              <w:rPr>
                <w:rFonts w:ascii="仿宋_GB2312" w:cs="仿宋_GB2312"/>
                <w:strike/>
                <w:kern w:val="0"/>
                <w:sz w:val="24"/>
                <w:szCs w:val="24"/>
                <w:shd w:val="pct10" w:color="auto" w:fill="FFFFFF"/>
              </w:rPr>
            </w:pPr>
            <w:r>
              <w:rPr>
                <w:rFonts w:ascii="仿宋_GB2312" w:hAnsi="仿宋_GB2312" w:cs="仿宋_GB2312" w:hint="eastAsia"/>
                <w:kern w:val="0"/>
                <w:sz w:val="24"/>
                <w:szCs w:val="24"/>
              </w:rPr>
              <w:t>万元</w:t>
            </w:r>
          </w:p>
        </w:tc>
      </w:tr>
      <w:tr w:rsidR="00EF15EA">
        <w:trPr>
          <w:cantSplit/>
          <w:trHeight w:val="293"/>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2268" w:type="dxa"/>
            <w:gridSpan w:val="5"/>
            <w:vMerge/>
          </w:tcPr>
          <w:p w:rsidR="00EF15EA" w:rsidRDefault="00EF15EA">
            <w:pPr>
              <w:adjustRightInd w:val="0"/>
              <w:spacing w:line="312" w:lineRule="atLeast"/>
              <w:jc w:val="center"/>
              <w:textAlignment w:val="baseline"/>
              <w:rPr>
                <w:rFonts w:ascii="仿宋_GB2312" w:cs="仿宋_GB2312"/>
                <w:kern w:val="0"/>
                <w:sz w:val="24"/>
                <w:szCs w:val="24"/>
              </w:rPr>
            </w:pPr>
          </w:p>
        </w:tc>
        <w:tc>
          <w:tcPr>
            <w:tcW w:w="1134" w:type="dxa"/>
            <w:gridSpan w:val="4"/>
            <w:vMerge/>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1843" w:type="dxa"/>
            <w:gridSpan w:val="5"/>
            <w:vMerge/>
          </w:tcPr>
          <w:p w:rsidR="00EF15EA" w:rsidRDefault="00EF15EA">
            <w:pPr>
              <w:adjustRightInd w:val="0"/>
              <w:spacing w:line="312" w:lineRule="atLeast"/>
              <w:jc w:val="center"/>
              <w:textAlignment w:val="baseline"/>
              <w:rPr>
                <w:rFonts w:ascii="仿宋_GB2312" w:cs="仿宋_GB2312"/>
                <w:kern w:val="0"/>
                <w:sz w:val="24"/>
                <w:szCs w:val="24"/>
              </w:rPr>
            </w:pPr>
          </w:p>
        </w:tc>
        <w:tc>
          <w:tcPr>
            <w:tcW w:w="1409" w:type="dxa"/>
            <w:gridSpan w:val="4"/>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国有资产</w:t>
            </w:r>
          </w:p>
        </w:tc>
        <w:tc>
          <w:tcPr>
            <w:tcW w:w="1379" w:type="dxa"/>
            <w:gridSpan w:val="3"/>
          </w:tcPr>
          <w:p w:rsidR="00EF15EA" w:rsidRDefault="00EF15EA" w:rsidP="00EF15EA">
            <w:pPr>
              <w:adjustRightInd w:val="0"/>
              <w:spacing w:line="312" w:lineRule="atLeast"/>
              <w:ind w:firstLineChars="150" w:firstLine="31680"/>
              <w:jc w:val="right"/>
              <w:textAlignment w:val="baseline"/>
              <w:rPr>
                <w:rFonts w:ascii="仿宋_GB2312" w:cs="仿宋_GB2312"/>
                <w:kern w:val="0"/>
                <w:sz w:val="24"/>
                <w:szCs w:val="24"/>
              </w:rPr>
            </w:pPr>
            <w:r>
              <w:rPr>
                <w:rFonts w:ascii="仿宋_GB2312" w:hAnsi="仿宋_GB2312" w:cs="仿宋_GB2312" w:hint="eastAsia"/>
                <w:kern w:val="0"/>
                <w:sz w:val="24"/>
                <w:szCs w:val="24"/>
              </w:rPr>
              <w:t>万元</w:t>
            </w:r>
          </w:p>
        </w:tc>
      </w:tr>
      <w:tr w:rsidR="00EF15EA">
        <w:trPr>
          <w:cantSplit/>
          <w:trHeight w:val="267"/>
        </w:trPr>
        <w:tc>
          <w:tcPr>
            <w:tcW w:w="1723" w:type="dxa"/>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住</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所</w:t>
            </w:r>
          </w:p>
        </w:tc>
        <w:tc>
          <w:tcPr>
            <w:tcW w:w="5245" w:type="dxa"/>
            <w:gridSpan w:val="14"/>
          </w:tcPr>
          <w:p w:rsidR="00EF15EA" w:rsidRDefault="00EF15EA" w:rsidP="00EF15EA">
            <w:pPr>
              <w:adjustRightInd w:val="0"/>
              <w:spacing w:line="312" w:lineRule="atLeast"/>
              <w:ind w:leftChars="-19" w:left="31680" w:right="-175" w:firstLine="1"/>
              <w:jc w:val="center"/>
              <w:textAlignment w:val="baseline"/>
              <w:rPr>
                <w:rFonts w:ascii="仿宋_GB2312" w:cs="仿宋_GB2312"/>
                <w:color w:val="7E7E7E"/>
                <w:kern w:val="0"/>
                <w:sz w:val="24"/>
                <w:szCs w:val="24"/>
              </w:rPr>
            </w:pPr>
          </w:p>
        </w:tc>
        <w:tc>
          <w:tcPr>
            <w:tcW w:w="1134" w:type="dxa"/>
            <w:gridSpan w:val="3"/>
          </w:tcPr>
          <w:p w:rsidR="00EF15EA" w:rsidRDefault="00EF15EA">
            <w:pPr>
              <w:adjustRightInd w:val="0"/>
              <w:spacing w:line="312" w:lineRule="atLeast"/>
              <w:ind w:right="-108"/>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邮政编码</w:t>
            </w:r>
          </w:p>
        </w:tc>
        <w:tc>
          <w:tcPr>
            <w:tcW w:w="1654" w:type="dxa"/>
            <w:gridSpan w:val="4"/>
          </w:tcPr>
          <w:p w:rsidR="00EF15EA" w:rsidRDefault="00EF15EA">
            <w:pPr>
              <w:adjustRightInd w:val="0"/>
              <w:spacing w:line="312" w:lineRule="atLeast"/>
              <w:ind w:right="-14"/>
              <w:jc w:val="center"/>
              <w:textAlignment w:val="baseline"/>
              <w:rPr>
                <w:rFonts w:ascii="仿宋_GB2312" w:cs="仿宋_GB2312"/>
                <w:color w:val="000000"/>
                <w:kern w:val="0"/>
                <w:sz w:val="24"/>
                <w:szCs w:val="24"/>
              </w:rPr>
            </w:pPr>
          </w:p>
        </w:tc>
      </w:tr>
      <w:tr w:rsidR="00EF15EA">
        <w:trPr>
          <w:cantSplit/>
          <w:trHeight w:val="332"/>
        </w:trPr>
        <w:tc>
          <w:tcPr>
            <w:tcW w:w="1723" w:type="dxa"/>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住所来源</w:t>
            </w:r>
          </w:p>
        </w:tc>
        <w:tc>
          <w:tcPr>
            <w:tcW w:w="8033" w:type="dxa"/>
            <w:gridSpan w:val="21"/>
            <w:vAlign w:val="center"/>
          </w:tcPr>
          <w:p w:rsidR="00EF15EA" w:rsidRDefault="00EF15EA">
            <w:pPr>
              <w:adjustRightInd w:val="0"/>
              <w:spacing w:line="312" w:lineRule="atLeast"/>
              <w:ind w:right="-14"/>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□自有</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□个人或组织无偿提供</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□租赁（租赁到期日：</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年</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月）</w:t>
            </w:r>
          </w:p>
        </w:tc>
      </w:tr>
      <w:tr w:rsidR="00EF15EA">
        <w:trPr>
          <w:cantSplit/>
          <w:trHeight w:val="296"/>
        </w:trPr>
        <w:tc>
          <w:tcPr>
            <w:tcW w:w="1723" w:type="dxa"/>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联系电话</w:t>
            </w:r>
          </w:p>
        </w:tc>
        <w:tc>
          <w:tcPr>
            <w:tcW w:w="2268" w:type="dxa"/>
            <w:gridSpan w:val="5"/>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p>
        </w:tc>
        <w:tc>
          <w:tcPr>
            <w:tcW w:w="1134" w:type="dxa"/>
            <w:gridSpan w:val="4"/>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手机</w:t>
            </w:r>
          </w:p>
        </w:tc>
        <w:tc>
          <w:tcPr>
            <w:tcW w:w="1843" w:type="dxa"/>
            <w:gridSpan w:val="5"/>
          </w:tcPr>
          <w:p w:rsidR="00EF15EA" w:rsidRDefault="00EF15EA">
            <w:pPr>
              <w:adjustRightInd w:val="0"/>
              <w:spacing w:line="312" w:lineRule="atLeast"/>
              <w:jc w:val="center"/>
              <w:textAlignment w:val="baseline"/>
              <w:rPr>
                <w:rFonts w:ascii="仿宋_GB2312" w:cs="仿宋_GB2312"/>
                <w:color w:val="000000"/>
                <w:kern w:val="0"/>
                <w:sz w:val="24"/>
                <w:szCs w:val="24"/>
              </w:rPr>
            </w:pPr>
          </w:p>
        </w:tc>
        <w:tc>
          <w:tcPr>
            <w:tcW w:w="1134" w:type="dxa"/>
            <w:gridSpan w:val="3"/>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传真</w:t>
            </w:r>
          </w:p>
        </w:tc>
        <w:tc>
          <w:tcPr>
            <w:tcW w:w="1654" w:type="dxa"/>
            <w:gridSpan w:val="4"/>
          </w:tcPr>
          <w:p w:rsidR="00EF15EA" w:rsidRDefault="00EF15EA">
            <w:pPr>
              <w:adjustRightInd w:val="0"/>
              <w:spacing w:line="312" w:lineRule="atLeast"/>
              <w:jc w:val="center"/>
              <w:textAlignment w:val="baseline"/>
              <w:rPr>
                <w:rFonts w:ascii="仿宋_GB2312" w:cs="仿宋_GB2312"/>
                <w:color w:val="000000"/>
                <w:kern w:val="0"/>
                <w:sz w:val="24"/>
                <w:szCs w:val="24"/>
              </w:rPr>
            </w:pPr>
          </w:p>
        </w:tc>
      </w:tr>
      <w:tr w:rsidR="00EF15EA">
        <w:trPr>
          <w:cantSplit/>
          <w:trHeight w:val="269"/>
        </w:trPr>
        <w:tc>
          <w:tcPr>
            <w:tcW w:w="1723" w:type="dxa"/>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网站地址</w:t>
            </w:r>
          </w:p>
        </w:tc>
        <w:tc>
          <w:tcPr>
            <w:tcW w:w="2268" w:type="dxa"/>
            <w:gridSpan w:val="5"/>
          </w:tcPr>
          <w:p w:rsidR="00EF15EA" w:rsidRDefault="00EF15EA">
            <w:pPr>
              <w:adjustRightInd w:val="0"/>
              <w:spacing w:line="312" w:lineRule="atLeast"/>
              <w:jc w:val="center"/>
              <w:textAlignment w:val="baseline"/>
              <w:rPr>
                <w:rFonts w:ascii="仿宋_GB2312" w:cs="仿宋_GB2312"/>
                <w:color w:val="000000"/>
                <w:kern w:val="0"/>
                <w:sz w:val="24"/>
                <w:szCs w:val="24"/>
              </w:rPr>
            </w:pPr>
          </w:p>
        </w:tc>
        <w:tc>
          <w:tcPr>
            <w:tcW w:w="1134" w:type="dxa"/>
            <w:gridSpan w:val="4"/>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电子邮箱</w:t>
            </w:r>
          </w:p>
        </w:tc>
        <w:tc>
          <w:tcPr>
            <w:tcW w:w="1542" w:type="dxa"/>
            <w:gridSpan w:val="4"/>
          </w:tcPr>
          <w:p w:rsidR="00EF15EA" w:rsidRDefault="00EF15EA">
            <w:pPr>
              <w:adjustRightInd w:val="0"/>
              <w:spacing w:line="312" w:lineRule="atLeast"/>
              <w:ind w:right="780"/>
              <w:jc w:val="center"/>
              <w:textAlignment w:val="baseline"/>
              <w:rPr>
                <w:rFonts w:ascii="仿宋_GB2312" w:cs="仿宋_GB2312"/>
                <w:color w:val="000000"/>
                <w:kern w:val="0"/>
                <w:sz w:val="24"/>
                <w:szCs w:val="24"/>
              </w:rPr>
            </w:pPr>
          </w:p>
        </w:tc>
        <w:tc>
          <w:tcPr>
            <w:tcW w:w="1435" w:type="dxa"/>
            <w:gridSpan w:val="4"/>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微信公众号</w:t>
            </w:r>
          </w:p>
        </w:tc>
        <w:tc>
          <w:tcPr>
            <w:tcW w:w="1654" w:type="dxa"/>
            <w:gridSpan w:val="4"/>
          </w:tcPr>
          <w:p w:rsidR="00EF15EA" w:rsidRDefault="00EF15EA">
            <w:pPr>
              <w:adjustRightInd w:val="0"/>
              <w:spacing w:line="312" w:lineRule="atLeast"/>
              <w:ind w:right="780"/>
              <w:jc w:val="center"/>
              <w:textAlignment w:val="baseline"/>
              <w:rPr>
                <w:rFonts w:ascii="仿宋_GB2312" w:cs="仿宋_GB2312"/>
                <w:color w:val="000000"/>
                <w:kern w:val="0"/>
                <w:sz w:val="24"/>
                <w:szCs w:val="24"/>
              </w:rPr>
            </w:pPr>
          </w:p>
        </w:tc>
      </w:tr>
      <w:tr w:rsidR="00EF15EA">
        <w:trPr>
          <w:trHeight w:hRule="exact" w:val="397"/>
        </w:trPr>
        <w:tc>
          <w:tcPr>
            <w:tcW w:w="1723" w:type="dxa"/>
            <w:vMerge w:val="restart"/>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法定代表人（合伙、个体负责人）</w:t>
            </w:r>
          </w:p>
        </w:tc>
        <w:tc>
          <w:tcPr>
            <w:tcW w:w="993"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姓名</w:t>
            </w:r>
          </w:p>
        </w:tc>
        <w:tc>
          <w:tcPr>
            <w:tcW w:w="1275"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p>
        </w:tc>
        <w:tc>
          <w:tcPr>
            <w:tcW w:w="1134"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性别</w:t>
            </w:r>
          </w:p>
        </w:tc>
        <w:tc>
          <w:tcPr>
            <w:tcW w:w="1542"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7E7E7E"/>
                <w:kern w:val="0"/>
                <w:sz w:val="24"/>
                <w:szCs w:val="24"/>
              </w:rPr>
            </w:pPr>
          </w:p>
        </w:tc>
        <w:tc>
          <w:tcPr>
            <w:tcW w:w="1435"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出生日期</w:t>
            </w:r>
          </w:p>
        </w:tc>
        <w:tc>
          <w:tcPr>
            <w:tcW w:w="1654" w:type="dxa"/>
            <w:gridSpan w:val="4"/>
            <w:vAlign w:val="center"/>
          </w:tcPr>
          <w:p w:rsidR="00EF15EA" w:rsidRDefault="00EF15EA">
            <w:pPr>
              <w:adjustRightInd w:val="0"/>
              <w:snapToGrid w:val="0"/>
              <w:spacing w:line="312" w:lineRule="atLeast"/>
              <w:jc w:val="center"/>
              <w:textAlignment w:val="baseline"/>
              <w:rPr>
                <w:rFonts w:ascii="仿宋_GB2312" w:cs="仿宋_GB2312"/>
                <w:color w:val="000000"/>
                <w:kern w:val="0"/>
                <w:sz w:val="24"/>
                <w:szCs w:val="24"/>
              </w:rPr>
            </w:pPr>
          </w:p>
        </w:tc>
      </w:tr>
      <w:tr w:rsidR="00EF15EA">
        <w:trPr>
          <w:trHeight w:val="438"/>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p>
        </w:tc>
        <w:tc>
          <w:tcPr>
            <w:tcW w:w="993"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政治面貌</w:t>
            </w:r>
          </w:p>
        </w:tc>
        <w:tc>
          <w:tcPr>
            <w:tcW w:w="1275"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7E7E7E"/>
                <w:kern w:val="0"/>
                <w:sz w:val="24"/>
                <w:szCs w:val="24"/>
              </w:rPr>
            </w:pPr>
          </w:p>
        </w:tc>
        <w:tc>
          <w:tcPr>
            <w:tcW w:w="1134"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学历</w:t>
            </w:r>
          </w:p>
        </w:tc>
        <w:tc>
          <w:tcPr>
            <w:tcW w:w="1542"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7E7E7E"/>
                <w:kern w:val="0"/>
                <w:sz w:val="24"/>
                <w:szCs w:val="24"/>
              </w:rPr>
            </w:pPr>
          </w:p>
        </w:tc>
        <w:tc>
          <w:tcPr>
            <w:tcW w:w="1435"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担任职务</w:t>
            </w:r>
          </w:p>
        </w:tc>
        <w:tc>
          <w:tcPr>
            <w:tcW w:w="1654"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7E7E7E"/>
                <w:kern w:val="0"/>
                <w:sz w:val="24"/>
                <w:szCs w:val="24"/>
              </w:rPr>
            </w:pPr>
          </w:p>
        </w:tc>
      </w:tr>
      <w:tr w:rsidR="00EF15EA">
        <w:trPr>
          <w:trHeight w:val="392"/>
        </w:trPr>
        <w:tc>
          <w:tcPr>
            <w:tcW w:w="1723" w:type="dxa"/>
            <w:vMerge w:val="restart"/>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理（董）事会、监事会及行政负责人</w:t>
            </w:r>
          </w:p>
        </w:tc>
        <w:tc>
          <w:tcPr>
            <w:tcW w:w="1650"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理事（合伙人）人数</w:t>
            </w:r>
          </w:p>
        </w:tc>
        <w:tc>
          <w:tcPr>
            <w:tcW w:w="1752" w:type="dxa"/>
            <w:gridSpan w:val="5"/>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kern w:val="0"/>
                <w:sz w:val="24"/>
                <w:szCs w:val="24"/>
              </w:rPr>
              <w:t>(  )</w:t>
            </w:r>
            <w:r>
              <w:rPr>
                <w:rFonts w:ascii="仿宋_GB2312" w:hAnsi="仿宋_GB2312" w:cs="仿宋_GB2312" w:hint="eastAsia"/>
                <w:kern w:val="0"/>
                <w:sz w:val="24"/>
                <w:szCs w:val="24"/>
              </w:rPr>
              <w:t>人</w:t>
            </w:r>
          </w:p>
        </w:tc>
        <w:tc>
          <w:tcPr>
            <w:tcW w:w="1542"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监事（会）人数</w:t>
            </w:r>
          </w:p>
        </w:tc>
        <w:tc>
          <w:tcPr>
            <w:tcW w:w="868" w:type="dxa"/>
            <w:gridSpan w:val="2"/>
            <w:vAlign w:val="center"/>
          </w:tcPr>
          <w:p w:rsidR="00EF15EA" w:rsidRDefault="00EF15EA" w:rsidP="00EF15EA">
            <w:pPr>
              <w:adjustRightInd w:val="0"/>
              <w:spacing w:line="312" w:lineRule="atLeast"/>
              <w:ind w:rightChars="-50" w:right="31680"/>
              <w:jc w:val="right"/>
              <w:textAlignment w:val="baseline"/>
              <w:rPr>
                <w:rFonts w:ascii="仿宋_GB2312" w:cs="仿宋_GB2312"/>
                <w:kern w:val="0"/>
                <w:sz w:val="24"/>
                <w:szCs w:val="24"/>
              </w:rPr>
            </w:pPr>
            <w:r>
              <w:rPr>
                <w:rFonts w:ascii="仿宋_GB2312" w:hAnsi="仿宋_GB2312" w:cs="仿宋_GB2312" w:hint="eastAsia"/>
                <w:kern w:val="0"/>
                <w:sz w:val="24"/>
                <w:szCs w:val="24"/>
              </w:rPr>
              <w:t>（）人</w:t>
            </w:r>
          </w:p>
        </w:tc>
        <w:tc>
          <w:tcPr>
            <w:tcW w:w="1098" w:type="dxa"/>
            <w:gridSpan w:val="4"/>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r>
              <w:rPr>
                <w:rFonts w:ascii="仿宋_GB2312" w:hAnsi="仿宋_GB2312" w:cs="仿宋_GB2312"/>
                <w:kern w:val="0"/>
                <w:sz w:val="24"/>
                <w:szCs w:val="24"/>
              </w:rPr>
              <w:t>70</w:t>
            </w:r>
            <w:r>
              <w:rPr>
                <w:rFonts w:ascii="仿宋_GB2312" w:hAnsi="仿宋_GB2312" w:cs="仿宋_GB2312" w:hint="eastAsia"/>
                <w:kern w:val="0"/>
                <w:sz w:val="24"/>
                <w:szCs w:val="24"/>
              </w:rPr>
              <w:t>岁以上负责人数</w:t>
            </w:r>
          </w:p>
        </w:tc>
        <w:tc>
          <w:tcPr>
            <w:tcW w:w="1123" w:type="dxa"/>
            <w:gridSpan w:val="2"/>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（）人</w:t>
            </w:r>
          </w:p>
        </w:tc>
      </w:tr>
      <w:tr w:rsidR="00EF15EA">
        <w:trPr>
          <w:trHeight w:hRule="exact" w:val="39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589" w:type="dxa"/>
            <w:vMerge w:val="restart"/>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理（董）</w:t>
            </w:r>
          </w:p>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事长</w:t>
            </w:r>
          </w:p>
        </w:tc>
        <w:tc>
          <w:tcPr>
            <w:tcW w:w="1061"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姓名</w:t>
            </w:r>
          </w:p>
        </w:tc>
        <w:tc>
          <w:tcPr>
            <w:tcW w:w="1237" w:type="dxa"/>
            <w:gridSpan w:val="4"/>
            <w:vAlign w:val="center"/>
          </w:tcPr>
          <w:p w:rsidR="00EF15EA" w:rsidRDefault="00EF15EA">
            <w:pPr>
              <w:adjustRightInd w:val="0"/>
              <w:snapToGrid w:val="0"/>
              <w:spacing w:line="312" w:lineRule="atLeast"/>
              <w:jc w:val="center"/>
              <w:textAlignment w:val="baseline"/>
              <w:rPr>
                <w:rFonts w:ascii="仿宋_GB2312" w:cs="仿宋_GB2312"/>
                <w:kern w:val="0"/>
                <w:sz w:val="24"/>
                <w:szCs w:val="24"/>
              </w:rPr>
            </w:pPr>
          </w:p>
        </w:tc>
        <w:tc>
          <w:tcPr>
            <w:tcW w:w="885"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性别</w:t>
            </w:r>
          </w:p>
        </w:tc>
        <w:tc>
          <w:tcPr>
            <w:tcW w:w="1172"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7E7E7E"/>
                <w:kern w:val="0"/>
                <w:sz w:val="24"/>
                <w:szCs w:val="24"/>
              </w:rPr>
            </w:pPr>
          </w:p>
        </w:tc>
        <w:tc>
          <w:tcPr>
            <w:tcW w:w="1435"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出生日期</w:t>
            </w:r>
          </w:p>
        </w:tc>
        <w:tc>
          <w:tcPr>
            <w:tcW w:w="1654" w:type="dxa"/>
            <w:gridSpan w:val="4"/>
            <w:vAlign w:val="center"/>
          </w:tcPr>
          <w:p w:rsidR="00EF15EA" w:rsidRDefault="00EF15EA">
            <w:pPr>
              <w:adjustRightInd w:val="0"/>
              <w:snapToGrid w:val="0"/>
              <w:spacing w:line="312" w:lineRule="atLeast"/>
              <w:jc w:val="center"/>
              <w:textAlignment w:val="baseline"/>
              <w:rPr>
                <w:rFonts w:ascii="仿宋_GB2312" w:cs="仿宋_GB2312"/>
                <w:kern w:val="0"/>
                <w:sz w:val="24"/>
                <w:szCs w:val="24"/>
              </w:rPr>
            </w:pPr>
          </w:p>
        </w:tc>
      </w:tr>
      <w:tr w:rsidR="00EF15EA">
        <w:trPr>
          <w:trHeight w:hRule="exact" w:val="39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589" w:type="dxa"/>
            <w:vMerge/>
            <w:vAlign w:val="center"/>
          </w:tcPr>
          <w:p w:rsidR="00EF15EA" w:rsidRDefault="00EF15EA" w:rsidP="00EF15EA">
            <w:pPr>
              <w:adjustRightInd w:val="0"/>
              <w:spacing w:line="312" w:lineRule="atLeast"/>
              <w:ind w:rightChars="-51" w:right="31680"/>
              <w:jc w:val="center"/>
              <w:textAlignment w:val="baseline"/>
              <w:rPr>
                <w:rFonts w:ascii="仿宋_GB2312" w:cs="仿宋_GB2312"/>
                <w:kern w:val="0"/>
                <w:sz w:val="24"/>
                <w:szCs w:val="24"/>
              </w:rPr>
            </w:pPr>
          </w:p>
        </w:tc>
        <w:tc>
          <w:tcPr>
            <w:tcW w:w="1061"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政治面貌</w:t>
            </w:r>
          </w:p>
        </w:tc>
        <w:tc>
          <w:tcPr>
            <w:tcW w:w="1237"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885"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学历</w:t>
            </w:r>
          </w:p>
        </w:tc>
        <w:tc>
          <w:tcPr>
            <w:tcW w:w="1172"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7E7E7E"/>
                <w:kern w:val="0"/>
                <w:sz w:val="24"/>
                <w:szCs w:val="24"/>
              </w:rPr>
            </w:pPr>
          </w:p>
        </w:tc>
        <w:tc>
          <w:tcPr>
            <w:tcW w:w="1435"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是否专职</w:t>
            </w:r>
          </w:p>
        </w:tc>
        <w:tc>
          <w:tcPr>
            <w:tcW w:w="1654"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7E7E7E"/>
                <w:kern w:val="0"/>
                <w:sz w:val="24"/>
                <w:szCs w:val="24"/>
              </w:rPr>
            </w:pPr>
          </w:p>
        </w:tc>
      </w:tr>
      <w:tr w:rsidR="00EF15EA">
        <w:trPr>
          <w:trHeight w:hRule="exact" w:val="39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589"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1832" w:type="dxa"/>
            <w:gridSpan w:val="6"/>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工作单位及职务</w:t>
            </w:r>
          </w:p>
        </w:tc>
        <w:tc>
          <w:tcPr>
            <w:tcW w:w="5612" w:type="dxa"/>
            <w:gridSpan w:val="14"/>
            <w:vAlign w:val="center"/>
          </w:tcPr>
          <w:p w:rsidR="00EF15EA" w:rsidRDefault="00EF15EA">
            <w:pPr>
              <w:adjustRightInd w:val="0"/>
              <w:snapToGrid w:val="0"/>
              <w:spacing w:line="312" w:lineRule="atLeast"/>
              <w:jc w:val="center"/>
              <w:textAlignment w:val="baseline"/>
              <w:rPr>
                <w:rFonts w:ascii="仿宋_GB2312" w:cs="仿宋_GB2312"/>
                <w:kern w:val="0"/>
                <w:sz w:val="24"/>
                <w:szCs w:val="24"/>
              </w:rPr>
            </w:pPr>
          </w:p>
        </w:tc>
      </w:tr>
      <w:tr w:rsidR="00EF15EA">
        <w:trPr>
          <w:trHeight w:hRule="exact" w:val="39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589"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1061"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电话</w:t>
            </w:r>
          </w:p>
        </w:tc>
        <w:tc>
          <w:tcPr>
            <w:tcW w:w="2652" w:type="dxa"/>
            <w:gridSpan w:val="8"/>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943"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移动号码</w:t>
            </w:r>
          </w:p>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2788" w:type="dxa"/>
            <w:gridSpan w:val="7"/>
            <w:vAlign w:val="center"/>
          </w:tcPr>
          <w:p w:rsidR="00EF15EA" w:rsidRDefault="00EF15EA">
            <w:pPr>
              <w:adjustRightInd w:val="0"/>
              <w:snapToGrid w:val="0"/>
              <w:spacing w:line="312" w:lineRule="atLeast"/>
              <w:jc w:val="center"/>
              <w:textAlignment w:val="baseline"/>
              <w:rPr>
                <w:rFonts w:ascii="仿宋_GB2312" w:cs="仿宋_GB2312"/>
                <w:kern w:val="0"/>
                <w:sz w:val="24"/>
                <w:szCs w:val="24"/>
              </w:rPr>
            </w:pPr>
          </w:p>
        </w:tc>
      </w:tr>
      <w:tr w:rsidR="00EF15EA">
        <w:trPr>
          <w:trHeight w:hRule="exact" w:val="39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589" w:type="dxa"/>
            <w:vMerge w:val="restart"/>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行政</w:t>
            </w:r>
          </w:p>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负责人</w:t>
            </w:r>
          </w:p>
        </w:tc>
        <w:tc>
          <w:tcPr>
            <w:tcW w:w="1061"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姓名</w:t>
            </w:r>
          </w:p>
        </w:tc>
        <w:tc>
          <w:tcPr>
            <w:tcW w:w="1237" w:type="dxa"/>
            <w:gridSpan w:val="4"/>
            <w:vAlign w:val="center"/>
          </w:tcPr>
          <w:p w:rsidR="00EF15EA" w:rsidRDefault="00EF15EA">
            <w:pPr>
              <w:adjustRightInd w:val="0"/>
              <w:snapToGrid w:val="0"/>
              <w:spacing w:line="312" w:lineRule="atLeast"/>
              <w:jc w:val="center"/>
              <w:textAlignment w:val="baseline"/>
              <w:rPr>
                <w:rFonts w:ascii="仿宋_GB2312" w:cs="仿宋_GB2312"/>
                <w:kern w:val="0"/>
                <w:sz w:val="24"/>
                <w:szCs w:val="24"/>
              </w:rPr>
            </w:pPr>
          </w:p>
        </w:tc>
        <w:tc>
          <w:tcPr>
            <w:tcW w:w="885"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性别</w:t>
            </w:r>
          </w:p>
        </w:tc>
        <w:tc>
          <w:tcPr>
            <w:tcW w:w="1473"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7E7E7E"/>
                <w:kern w:val="0"/>
                <w:sz w:val="24"/>
                <w:szCs w:val="24"/>
              </w:rPr>
            </w:pPr>
          </w:p>
        </w:tc>
        <w:tc>
          <w:tcPr>
            <w:tcW w:w="1134"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出生日期</w:t>
            </w:r>
          </w:p>
        </w:tc>
        <w:tc>
          <w:tcPr>
            <w:tcW w:w="1654" w:type="dxa"/>
            <w:gridSpan w:val="4"/>
            <w:vAlign w:val="center"/>
          </w:tcPr>
          <w:p w:rsidR="00EF15EA" w:rsidRDefault="00EF15EA">
            <w:pPr>
              <w:adjustRightInd w:val="0"/>
              <w:snapToGrid w:val="0"/>
              <w:spacing w:line="312" w:lineRule="atLeast"/>
              <w:jc w:val="center"/>
              <w:textAlignment w:val="baseline"/>
              <w:rPr>
                <w:rFonts w:ascii="仿宋_GB2312" w:cs="仿宋_GB2312"/>
                <w:color w:val="000000"/>
                <w:kern w:val="0"/>
                <w:sz w:val="24"/>
                <w:szCs w:val="24"/>
              </w:rPr>
            </w:pPr>
          </w:p>
        </w:tc>
      </w:tr>
      <w:tr w:rsidR="00EF15EA">
        <w:trPr>
          <w:trHeight w:hRule="exact" w:val="39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589" w:type="dxa"/>
            <w:vMerge/>
            <w:vAlign w:val="center"/>
          </w:tcPr>
          <w:p w:rsidR="00EF15EA" w:rsidRDefault="00EF15EA" w:rsidP="00EF15EA">
            <w:pPr>
              <w:adjustRightInd w:val="0"/>
              <w:spacing w:line="312" w:lineRule="atLeast"/>
              <w:ind w:rightChars="-51" w:right="31680"/>
              <w:jc w:val="center"/>
              <w:textAlignment w:val="baseline"/>
              <w:rPr>
                <w:rFonts w:ascii="仿宋_GB2312" w:cs="仿宋_GB2312"/>
                <w:kern w:val="0"/>
                <w:sz w:val="24"/>
                <w:szCs w:val="24"/>
              </w:rPr>
            </w:pPr>
          </w:p>
        </w:tc>
        <w:tc>
          <w:tcPr>
            <w:tcW w:w="1061"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政治面貌</w:t>
            </w:r>
          </w:p>
        </w:tc>
        <w:tc>
          <w:tcPr>
            <w:tcW w:w="1237"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885"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学历</w:t>
            </w:r>
          </w:p>
        </w:tc>
        <w:tc>
          <w:tcPr>
            <w:tcW w:w="1473"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7E7E7E"/>
                <w:kern w:val="0"/>
                <w:sz w:val="24"/>
                <w:szCs w:val="24"/>
              </w:rPr>
            </w:pPr>
          </w:p>
        </w:tc>
        <w:tc>
          <w:tcPr>
            <w:tcW w:w="1134"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是否专职</w:t>
            </w:r>
          </w:p>
        </w:tc>
        <w:tc>
          <w:tcPr>
            <w:tcW w:w="1654"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7E7E7E"/>
                <w:kern w:val="0"/>
                <w:sz w:val="24"/>
                <w:szCs w:val="24"/>
              </w:rPr>
            </w:pPr>
          </w:p>
        </w:tc>
      </w:tr>
      <w:tr w:rsidR="00EF15EA">
        <w:trPr>
          <w:trHeight w:hRule="exact" w:val="39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589" w:type="dxa"/>
            <w:vMerge/>
            <w:vAlign w:val="center"/>
          </w:tcPr>
          <w:p w:rsidR="00EF15EA" w:rsidRDefault="00EF15EA">
            <w:pPr>
              <w:adjustRightInd w:val="0"/>
              <w:spacing w:line="312" w:lineRule="atLeast"/>
              <w:ind w:right="-108"/>
              <w:jc w:val="center"/>
              <w:textAlignment w:val="baseline"/>
              <w:rPr>
                <w:rFonts w:ascii="仿宋_GB2312" w:cs="仿宋_GB2312"/>
                <w:kern w:val="0"/>
                <w:sz w:val="24"/>
                <w:szCs w:val="24"/>
              </w:rPr>
            </w:pPr>
          </w:p>
        </w:tc>
        <w:tc>
          <w:tcPr>
            <w:tcW w:w="1061"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电话</w:t>
            </w:r>
          </w:p>
        </w:tc>
        <w:tc>
          <w:tcPr>
            <w:tcW w:w="1237"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885"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传真</w:t>
            </w:r>
          </w:p>
        </w:tc>
        <w:tc>
          <w:tcPr>
            <w:tcW w:w="1473" w:type="dxa"/>
            <w:gridSpan w:val="4"/>
            <w:vAlign w:val="center"/>
          </w:tcPr>
          <w:p w:rsidR="00EF15EA" w:rsidRDefault="00EF15EA">
            <w:pPr>
              <w:adjustRightInd w:val="0"/>
              <w:snapToGrid w:val="0"/>
              <w:spacing w:line="312" w:lineRule="atLeast"/>
              <w:jc w:val="center"/>
              <w:textAlignment w:val="baseline"/>
              <w:rPr>
                <w:rFonts w:ascii="仿宋_GB2312" w:cs="仿宋_GB2312"/>
                <w:color w:val="000000"/>
                <w:kern w:val="0"/>
                <w:sz w:val="24"/>
                <w:szCs w:val="24"/>
              </w:rPr>
            </w:pPr>
          </w:p>
        </w:tc>
        <w:tc>
          <w:tcPr>
            <w:tcW w:w="1134"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移动号码</w:t>
            </w:r>
          </w:p>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1654" w:type="dxa"/>
            <w:gridSpan w:val="4"/>
            <w:vAlign w:val="center"/>
          </w:tcPr>
          <w:p w:rsidR="00EF15EA" w:rsidRDefault="00EF15EA">
            <w:pPr>
              <w:adjustRightInd w:val="0"/>
              <w:snapToGrid w:val="0"/>
              <w:spacing w:line="312" w:lineRule="atLeast"/>
              <w:jc w:val="center"/>
              <w:textAlignment w:val="baseline"/>
              <w:rPr>
                <w:rFonts w:ascii="仿宋_GB2312" w:cs="仿宋_GB2312"/>
                <w:color w:val="000000"/>
                <w:kern w:val="0"/>
                <w:sz w:val="24"/>
                <w:szCs w:val="24"/>
              </w:rPr>
            </w:pPr>
          </w:p>
        </w:tc>
      </w:tr>
      <w:tr w:rsidR="00EF15EA">
        <w:trPr>
          <w:trHeight w:val="520"/>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FF0000"/>
                <w:kern w:val="0"/>
                <w:sz w:val="24"/>
                <w:szCs w:val="24"/>
              </w:rPr>
            </w:pPr>
          </w:p>
        </w:tc>
        <w:tc>
          <w:tcPr>
            <w:tcW w:w="2410" w:type="dxa"/>
            <w:gridSpan w:val="6"/>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现职公务员兼任负责人</w:t>
            </w:r>
          </w:p>
        </w:tc>
        <w:tc>
          <w:tcPr>
            <w:tcW w:w="5623" w:type="dxa"/>
            <w:gridSpan w:val="15"/>
            <w:vAlign w:val="center"/>
          </w:tcPr>
          <w:p w:rsidR="00EF15EA" w:rsidRDefault="00EF15EA">
            <w:pPr>
              <w:adjustRightInd w:val="0"/>
              <w:spacing w:line="312" w:lineRule="atLeast"/>
              <w:ind w:right="-147"/>
              <w:jc w:val="center"/>
              <w:textAlignment w:val="baseline"/>
              <w:rPr>
                <w:rFonts w:ascii="仿宋_GB2312" w:cs="仿宋_GB2312"/>
                <w:kern w:val="0"/>
                <w:sz w:val="24"/>
                <w:szCs w:val="24"/>
              </w:rPr>
            </w:pPr>
            <w:r>
              <w:rPr>
                <w:rFonts w:ascii="仿宋_GB2312" w:hAnsi="仿宋_GB2312" w:cs="仿宋_GB2312" w:hint="eastAsia"/>
                <w:kern w:val="0"/>
                <w:sz w:val="22"/>
                <w:szCs w:val="22"/>
              </w:rPr>
              <w:t>省部级</w:t>
            </w:r>
            <w:r>
              <w:rPr>
                <w:rFonts w:ascii="仿宋_GB2312" w:hAnsi="仿宋_GB2312" w:cs="仿宋_GB2312"/>
                <w:kern w:val="0"/>
                <w:sz w:val="22"/>
                <w:szCs w:val="22"/>
              </w:rPr>
              <w:t>( )</w:t>
            </w:r>
            <w:r>
              <w:rPr>
                <w:rFonts w:ascii="仿宋_GB2312" w:hAnsi="仿宋_GB2312" w:cs="仿宋_GB2312" w:hint="eastAsia"/>
                <w:kern w:val="0"/>
                <w:sz w:val="22"/>
                <w:szCs w:val="22"/>
              </w:rPr>
              <w:t>人</w:t>
            </w:r>
            <w:r>
              <w:rPr>
                <w:rFonts w:ascii="仿宋_GB2312" w:hAnsi="仿宋_GB2312" w:cs="仿宋_GB2312"/>
                <w:kern w:val="0"/>
                <w:sz w:val="22"/>
                <w:szCs w:val="22"/>
              </w:rPr>
              <w:t>;</w:t>
            </w:r>
            <w:r>
              <w:rPr>
                <w:rFonts w:ascii="仿宋_GB2312" w:hAnsi="仿宋_GB2312" w:cs="仿宋_GB2312" w:hint="eastAsia"/>
                <w:kern w:val="0"/>
                <w:sz w:val="22"/>
                <w:szCs w:val="22"/>
              </w:rPr>
              <w:t>地厅级</w:t>
            </w:r>
            <w:r>
              <w:rPr>
                <w:rFonts w:ascii="仿宋_GB2312" w:hAnsi="仿宋_GB2312" w:cs="仿宋_GB2312"/>
                <w:kern w:val="0"/>
                <w:sz w:val="22"/>
                <w:szCs w:val="22"/>
              </w:rPr>
              <w:t>( )</w:t>
            </w:r>
            <w:r>
              <w:rPr>
                <w:rFonts w:ascii="仿宋_GB2312" w:hAnsi="仿宋_GB2312" w:cs="仿宋_GB2312" w:hint="eastAsia"/>
                <w:kern w:val="0"/>
                <w:sz w:val="22"/>
                <w:szCs w:val="22"/>
              </w:rPr>
              <w:t>人</w:t>
            </w:r>
            <w:r>
              <w:rPr>
                <w:rFonts w:ascii="仿宋_GB2312" w:hAnsi="仿宋_GB2312" w:cs="仿宋_GB2312"/>
                <w:kern w:val="0"/>
                <w:sz w:val="22"/>
                <w:szCs w:val="22"/>
              </w:rPr>
              <w:t>;</w:t>
            </w:r>
            <w:r>
              <w:rPr>
                <w:rFonts w:ascii="仿宋_GB2312" w:hAnsi="仿宋_GB2312" w:cs="仿宋_GB2312" w:hint="eastAsia"/>
                <w:kern w:val="0"/>
                <w:sz w:val="22"/>
                <w:szCs w:val="22"/>
              </w:rPr>
              <w:t>县处级</w:t>
            </w:r>
            <w:r>
              <w:rPr>
                <w:rFonts w:ascii="仿宋_GB2312" w:hAnsi="仿宋_GB2312" w:cs="仿宋_GB2312"/>
                <w:kern w:val="0"/>
                <w:sz w:val="22"/>
                <w:szCs w:val="22"/>
              </w:rPr>
              <w:t>()</w:t>
            </w:r>
            <w:r>
              <w:rPr>
                <w:rFonts w:ascii="仿宋_GB2312" w:hAnsi="仿宋_GB2312" w:cs="仿宋_GB2312" w:hint="eastAsia"/>
                <w:kern w:val="0"/>
                <w:sz w:val="22"/>
                <w:szCs w:val="22"/>
              </w:rPr>
              <w:t>人</w:t>
            </w:r>
            <w:r>
              <w:rPr>
                <w:rFonts w:ascii="仿宋_GB2312" w:hAnsi="仿宋_GB2312" w:cs="仿宋_GB2312"/>
                <w:kern w:val="0"/>
                <w:sz w:val="22"/>
                <w:szCs w:val="22"/>
              </w:rPr>
              <w:t>;</w:t>
            </w:r>
            <w:r>
              <w:rPr>
                <w:rFonts w:ascii="仿宋_GB2312" w:hAnsi="仿宋_GB2312" w:cs="仿宋_GB2312" w:hint="eastAsia"/>
                <w:kern w:val="0"/>
                <w:sz w:val="22"/>
                <w:szCs w:val="22"/>
              </w:rPr>
              <w:t>科级</w:t>
            </w:r>
            <w:r>
              <w:rPr>
                <w:rFonts w:ascii="仿宋_GB2312" w:hAnsi="仿宋_GB2312" w:cs="仿宋_GB2312"/>
                <w:kern w:val="0"/>
                <w:sz w:val="22"/>
                <w:szCs w:val="22"/>
              </w:rPr>
              <w:t>()</w:t>
            </w:r>
            <w:r>
              <w:rPr>
                <w:rFonts w:ascii="仿宋_GB2312" w:hAnsi="仿宋_GB2312" w:cs="仿宋_GB2312" w:hint="eastAsia"/>
                <w:kern w:val="0"/>
                <w:sz w:val="22"/>
                <w:szCs w:val="22"/>
              </w:rPr>
              <w:t>人</w:t>
            </w:r>
          </w:p>
        </w:tc>
      </w:tr>
      <w:tr w:rsidR="00EF15EA">
        <w:trPr>
          <w:trHeight w:hRule="exact" w:val="56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FF0000"/>
                <w:kern w:val="0"/>
                <w:sz w:val="24"/>
                <w:szCs w:val="24"/>
              </w:rPr>
            </w:pPr>
          </w:p>
        </w:tc>
        <w:tc>
          <w:tcPr>
            <w:tcW w:w="2410" w:type="dxa"/>
            <w:gridSpan w:val="6"/>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退（离）休领导干部担任负责人</w:t>
            </w:r>
          </w:p>
        </w:tc>
        <w:tc>
          <w:tcPr>
            <w:tcW w:w="5623" w:type="dxa"/>
            <w:gridSpan w:val="15"/>
            <w:vAlign w:val="center"/>
          </w:tcPr>
          <w:p w:rsidR="00EF15EA" w:rsidRDefault="00EF15EA">
            <w:pPr>
              <w:adjustRightInd w:val="0"/>
              <w:spacing w:line="312" w:lineRule="atLeast"/>
              <w:ind w:right="-147"/>
              <w:jc w:val="center"/>
              <w:textAlignment w:val="baseline"/>
              <w:rPr>
                <w:rFonts w:ascii="仿宋_GB2312" w:cs="仿宋_GB2312"/>
                <w:kern w:val="0"/>
                <w:sz w:val="24"/>
                <w:szCs w:val="24"/>
              </w:rPr>
            </w:pPr>
            <w:r>
              <w:rPr>
                <w:rFonts w:ascii="仿宋_GB2312" w:hAnsi="仿宋_GB2312" w:cs="仿宋_GB2312" w:hint="eastAsia"/>
                <w:kern w:val="0"/>
                <w:sz w:val="22"/>
                <w:szCs w:val="22"/>
              </w:rPr>
              <w:t>省部级</w:t>
            </w:r>
            <w:r>
              <w:rPr>
                <w:rFonts w:ascii="仿宋_GB2312" w:hAnsi="仿宋_GB2312" w:cs="仿宋_GB2312"/>
                <w:kern w:val="0"/>
                <w:sz w:val="22"/>
                <w:szCs w:val="22"/>
              </w:rPr>
              <w:t>( )</w:t>
            </w:r>
            <w:r>
              <w:rPr>
                <w:rFonts w:ascii="仿宋_GB2312" w:hAnsi="仿宋_GB2312" w:cs="仿宋_GB2312" w:hint="eastAsia"/>
                <w:kern w:val="0"/>
                <w:sz w:val="22"/>
                <w:szCs w:val="22"/>
              </w:rPr>
              <w:t>人</w:t>
            </w:r>
            <w:r>
              <w:rPr>
                <w:rFonts w:ascii="仿宋_GB2312" w:hAnsi="仿宋_GB2312" w:cs="仿宋_GB2312"/>
                <w:kern w:val="0"/>
                <w:sz w:val="22"/>
                <w:szCs w:val="22"/>
              </w:rPr>
              <w:t>;</w:t>
            </w:r>
            <w:r>
              <w:rPr>
                <w:rFonts w:ascii="仿宋_GB2312" w:hAnsi="仿宋_GB2312" w:cs="仿宋_GB2312" w:hint="eastAsia"/>
                <w:kern w:val="0"/>
                <w:sz w:val="22"/>
                <w:szCs w:val="22"/>
              </w:rPr>
              <w:t>地厅级</w:t>
            </w:r>
            <w:r>
              <w:rPr>
                <w:rFonts w:ascii="仿宋_GB2312" w:hAnsi="仿宋_GB2312" w:cs="仿宋_GB2312"/>
                <w:kern w:val="0"/>
                <w:sz w:val="22"/>
                <w:szCs w:val="22"/>
              </w:rPr>
              <w:t>( )</w:t>
            </w:r>
            <w:r>
              <w:rPr>
                <w:rFonts w:ascii="仿宋_GB2312" w:hAnsi="仿宋_GB2312" w:cs="仿宋_GB2312" w:hint="eastAsia"/>
                <w:kern w:val="0"/>
                <w:sz w:val="22"/>
                <w:szCs w:val="22"/>
              </w:rPr>
              <w:t>人</w:t>
            </w:r>
            <w:r>
              <w:rPr>
                <w:rFonts w:ascii="仿宋_GB2312" w:hAnsi="仿宋_GB2312" w:cs="仿宋_GB2312"/>
                <w:kern w:val="0"/>
                <w:sz w:val="22"/>
                <w:szCs w:val="22"/>
              </w:rPr>
              <w:t>;</w:t>
            </w:r>
            <w:r>
              <w:rPr>
                <w:rFonts w:ascii="仿宋_GB2312" w:hAnsi="仿宋_GB2312" w:cs="仿宋_GB2312" w:hint="eastAsia"/>
                <w:kern w:val="0"/>
                <w:sz w:val="22"/>
                <w:szCs w:val="22"/>
              </w:rPr>
              <w:t>县处级</w:t>
            </w:r>
            <w:r>
              <w:rPr>
                <w:rFonts w:ascii="仿宋_GB2312" w:hAnsi="仿宋_GB2312" w:cs="仿宋_GB2312"/>
                <w:kern w:val="0"/>
                <w:sz w:val="22"/>
                <w:szCs w:val="22"/>
              </w:rPr>
              <w:t>()</w:t>
            </w:r>
            <w:r>
              <w:rPr>
                <w:rFonts w:ascii="仿宋_GB2312" w:hAnsi="仿宋_GB2312" w:cs="仿宋_GB2312" w:hint="eastAsia"/>
                <w:kern w:val="0"/>
                <w:sz w:val="22"/>
                <w:szCs w:val="22"/>
              </w:rPr>
              <w:t>人</w:t>
            </w:r>
            <w:r>
              <w:rPr>
                <w:rFonts w:ascii="仿宋_GB2312" w:hAnsi="仿宋_GB2312" w:cs="仿宋_GB2312"/>
                <w:kern w:val="0"/>
                <w:sz w:val="22"/>
                <w:szCs w:val="22"/>
              </w:rPr>
              <w:t>;</w:t>
            </w:r>
            <w:r>
              <w:rPr>
                <w:rFonts w:ascii="仿宋_GB2312" w:hAnsi="仿宋_GB2312" w:cs="仿宋_GB2312" w:hint="eastAsia"/>
                <w:kern w:val="0"/>
                <w:sz w:val="22"/>
                <w:szCs w:val="22"/>
              </w:rPr>
              <w:t>科级</w:t>
            </w:r>
            <w:r>
              <w:rPr>
                <w:rFonts w:ascii="仿宋_GB2312" w:hAnsi="仿宋_GB2312" w:cs="仿宋_GB2312"/>
                <w:kern w:val="0"/>
                <w:sz w:val="22"/>
                <w:szCs w:val="22"/>
              </w:rPr>
              <w:t>()</w:t>
            </w:r>
            <w:r>
              <w:rPr>
                <w:rFonts w:ascii="仿宋_GB2312" w:hAnsi="仿宋_GB2312" w:cs="仿宋_GB2312" w:hint="eastAsia"/>
                <w:kern w:val="0"/>
                <w:sz w:val="22"/>
                <w:szCs w:val="22"/>
              </w:rPr>
              <w:t>人</w:t>
            </w:r>
          </w:p>
        </w:tc>
      </w:tr>
      <w:tr w:rsidR="00EF15EA">
        <w:trPr>
          <w:trHeight w:hRule="exact" w:val="65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FF0000"/>
                <w:kern w:val="0"/>
                <w:sz w:val="24"/>
                <w:szCs w:val="24"/>
              </w:rPr>
            </w:pPr>
          </w:p>
        </w:tc>
        <w:tc>
          <w:tcPr>
            <w:tcW w:w="2410" w:type="dxa"/>
            <w:gridSpan w:val="6"/>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退（离）休领导干部担任理事数</w:t>
            </w:r>
          </w:p>
        </w:tc>
        <w:tc>
          <w:tcPr>
            <w:tcW w:w="5623" w:type="dxa"/>
            <w:gridSpan w:val="15"/>
            <w:vAlign w:val="center"/>
          </w:tcPr>
          <w:p w:rsidR="00EF15EA" w:rsidRDefault="00EF15EA">
            <w:pPr>
              <w:adjustRightInd w:val="0"/>
              <w:spacing w:line="312" w:lineRule="atLeast"/>
              <w:ind w:right="-147"/>
              <w:jc w:val="center"/>
              <w:textAlignment w:val="baseline"/>
              <w:rPr>
                <w:rFonts w:ascii="仿宋_GB2312" w:cs="仿宋_GB2312"/>
                <w:kern w:val="0"/>
                <w:sz w:val="24"/>
                <w:szCs w:val="24"/>
              </w:rPr>
            </w:pPr>
            <w:r>
              <w:rPr>
                <w:rFonts w:ascii="仿宋_GB2312" w:hAnsi="仿宋_GB2312" w:cs="仿宋_GB2312" w:hint="eastAsia"/>
                <w:kern w:val="0"/>
                <w:sz w:val="22"/>
                <w:szCs w:val="22"/>
              </w:rPr>
              <w:t>省部级</w:t>
            </w:r>
            <w:r>
              <w:rPr>
                <w:rFonts w:ascii="仿宋_GB2312" w:hAnsi="仿宋_GB2312" w:cs="仿宋_GB2312"/>
                <w:kern w:val="0"/>
                <w:sz w:val="22"/>
                <w:szCs w:val="22"/>
              </w:rPr>
              <w:t>( )</w:t>
            </w:r>
            <w:r>
              <w:rPr>
                <w:rFonts w:ascii="仿宋_GB2312" w:hAnsi="仿宋_GB2312" w:cs="仿宋_GB2312" w:hint="eastAsia"/>
                <w:kern w:val="0"/>
                <w:sz w:val="22"/>
                <w:szCs w:val="22"/>
              </w:rPr>
              <w:t>人</w:t>
            </w:r>
            <w:r>
              <w:rPr>
                <w:rFonts w:ascii="仿宋_GB2312" w:hAnsi="仿宋_GB2312" w:cs="仿宋_GB2312"/>
                <w:kern w:val="0"/>
                <w:sz w:val="22"/>
                <w:szCs w:val="22"/>
              </w:rPr>
              <w:t>;</w:t>
            </w:r>
            <w:r>
              <w:rPr>
                <w:rFonts w:ascii="仿宋_GB2312" w:hAnsi="仿宋_GB2312" w:cs="仿宋_GB2312" w:hint="eastAsia"/>
                <w:kern w:val="0"/>
                <w:sz w:val="22"/>
                <w:szCs w:val="22"/>
              </w:rPr>
              <w:t>地厅级</w:t>
            </w:r>
            <w:r>
              <w:rPr>
                <w:rFonts w:ascii="仿宋_GB2312" w:hAnsi="仿宋_GB2312" w:cs="仿宋_GB2312"/>
                <w:kern w:val="0"/>
                <w:sz w:val="22"/>
                <w:szCs w:val="22"/>
              </w:rPr>
              <w:t>( )</w:t>
            </w:r>
            <w:r>
              <w:rPr>
                <w:rFonts w:ascii="仿宋_GB2312" w:hAnsi="仿宋_GB2312" w:cs="仿宋_GB2312" w:hint="eastAsia"/>
                <w:kern w:val="0"/>
                <w:sz w:val="22"/>
                <w:szCs w:val="22"/>
              </w:rPr>
              <w:t>人</w:t>
            </w:r>
            <w:r>
              <w:rPr>
                <w:rFonts w:ascii="仿宋_GB2312" w:hAnsi="仿宋_GB2312" w:cs="仿宋_GB2312"/>
                <w:kern w:val="0"/>
                <w:sz w:val="22"/>
                <w:szCs w:val="22"/>
              </w:rPr>
              <w:t>;</w:t>
            </w:r>
            <w:r>
              <w:rPr>
                <w:rFonts w:ascii="仿宋_GB2312" w:hAnsi="仿宋_GB2312" w:cs="仿宋_GB2312" w:hint="eastAsia"/>
                <w:kern w:val="0"/>
                <w:sz w:val="22"/>
                <w:szCs w:val="22"/>
              </w:rPr>
              <w:t>县处级</w:t>
            </w:r>
            <w:r>
              <w:rPr>
                <w:rFonts w:ascii="仿宋_GB2312" w:hAnsi="仿宋_GB2312" w:cs="仿宋_GB2312"/>
                <w:kern w:val="0"/>
                <w:sz w:val="22"/>
                <w:szCs w:val="22"/>
              </w:rPr>
              <w:t>()</w:t>
            </w:r>
            <w:r>
              <w:rPr>
                <w:rFonts w:ascii="仿宋_GB2312" w:hAnsi="仿宋_GB2312" w:cs="仿宋_GB2312" w:hint="eastAsia"/>
                <w:kern w:val="0"/>
                <w:sz w:val="22"/>
                <w:szCs w:val="22"/>
              </w:rPr>
              <w:t>人</w:t>
            </w:r>
            <w:r>
              <w:rPr>
                <w:rFonts w:ascii="仿宋_GB2312" w:hAnsi="仿宋_GB2312" w:cs="仿宋_GB2312"/>
                <w:kern w:val="0"/>
                <w:sz w:val="22"/>
                <w:szCs w:val="22"/>
              </w:rPr>
              <w:t>;</w:t>
            </w:r>
            <w:r>
              <w:rPr>
                <w:rFonts w:ascii="仿宋_GB2312" w:hAnsi="仿宋_GB2312" w:cs="仿宋_GB2312" w:hint="eastAsia"/>
                <w:kern w:val="0"/>
                <w:sz w:val="22"/>
                <w:szCs w:val="22"/>
              </w:rPr>
              <w:t>科级</w:t>
            </w:r>
            <w:r>
              <w:rPr>
                <w:rFonts w:ascii="仿宋_GB2312" w:hAnsi="仿宋_GB2312" w:cs="仿宋_GB2312"/>
                <w:kern w:val="0"/>
                <w:sz w:val="22"/>
                <w:szCs w:val="22"/>
              </w:rPr>
              <w:t>()</w:t>
            </w:r>
            <w:r>
              <w:rPr>
                <w:rFonts w:ascii="仿宋_GB2312" w:hAnsi="仿宋_GB2312" w:cs="仿宋_GB2312" w:hint="eastAsia"/>
                <w:kern w:val="0"/>
                <w:sz w:val="22"/>
                <w:szCs w:val="22"/>
              </w:rPr>
              <w:t>人</w:t>
            </w:r>
          </w:p>
        </w:tc>
      </w:tr>
      <w:tr w:rsidR="00EF15EA">
        <w:trPr>
          <w:trHeight w:hRule="exact" w:val="627"/>
        </w:trPr>
        <w:tc>
          <w:tcPr>
            <w:tcW w:w="1723" w:type="dxa"/>
            <w:vMerge w:val="restart"/>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Cs w:val="21"/>
              </w:rPr>
            </w:pPr>
            <w:r>
              <w:rPr>
                <w:rFonts w:ascii="仿宋_GB2312" w:hAnsi="仿宋_GB2312" w:cs="仿宋_GB2312" w:hint="eastAsia"/>
                <w:kern w:val="0"/>
                <w:sz w:val="24"/>
                <w:szCs w:val="24"/>
              </w:rPr>
              <w:t>工作人员</w:t>
            </w:r>
          </w:p>
        </w:tc>
        <w:tc>
          <w:tcPr>
            <w:tcW w:w="2410" w:type="dxa"/>
            <w:gridSpan w:val="6"/>
            <w:vAlign w:val="center"/>
          </w:tcPr>
          <w:p w:rsidR="00EF15EA" w:rsidRDefault="00EF15EA">
            <w:pPr>
              <w:adjustRightInd w:val="0"/>
              <w:snapToGrid w:val="0"/>
              <w:spacing w:line="180" w:lineRule="exact"/>
              <w:ind w:right="-108"/>
              <w:jc w:val="center"/>
              <w:textAlignment w:val="baseline"/>
              <w:rPr>
                <w:rFonts w:ascii="仿宋_GB2312" w:cs="仿宋_GB2312"/>
                <w:kern w:val="0"/>
                <w:sz w:val="18"/>
                <w:szCs w:val="18"/>
              </w:rPr>
            </w:pPr>
            <w:r>
              <w:rPr>
                <w:rFonts w:ascii="仿宋_GB2312" w:hAnsi="仿宋_GB2312" w:cs="仿宋_GB2312" w:hint="eastAsia"/>
                <w:kern w:val="0"/>
                <w:sz w:val="18"/>
                <w:szCs w:val="18"/>
              </w:rPr>
              <w:t>项目</w:t>
            </w:r>
          </w:p>
          <w:p w:rsidR="00EF15EA" w:rsidRDefault="00EF15EA">
            <w:pPr>
              <w:adjustRightInd w:val="0"/>
              <w:snapToGrid w:val="0"/>
              <w:spacing w:line="180" w:lineRule="exact"/>
              <w:ind w:right="-108"/>
              <w:jc w:val="center"/>
              <w:textAlignment w:val="baseline"/>
              <w:rPr>
                <w:rFonts w:ascii="仿宋_GB2312" w:cs="仿宋_GB2312"/>
                <w:kern w:val="0"/>
                <w:szCs w:val="21"/>
              </w:rPr>
            </w:pPr>
            <w:r>
              <w:rPr>
                <w:rFonts w:ascii="仿宋_GB2312" w:hAnsi="仿宋_GB2312" w:cs="仿宋_GB2312" w:hint="eastAsia"/>
                <w:kern w:val="0"/>
                <w:sz w:val="18"/>
                <w:szCs w:val="18"/>
              </w:rPr>
              <w:t>类别</w:t>
            </w:r>
          </w:p>
        </w:tc>
        <w:tc>
          <w:tcPr>
            <w:tcW w:w="992" w:type="dxa"/>
            <w:gridSpan w:val="3"/>
            <w:vAlign w:val="center"/>
          </w:tcPr>
          <w:p w:rsidR="00EF15EA" w:rsidRDefault="00EF15EA">
            <w:pPr>
              <w:adjustRightInd w:val="0"/>
              <w:spacing w:line="312" w:lineRule="atLeast"/>
              <w:ind w:right="-109"/>
              <w:jc w:val="center"/>
              <w:textAlignment w:val="baseline"/>
              <w:rPr>
                <w:rFonts w:ascii="仿宋_GB2312" w:cs="仿宋_GB2312"/>
                <w:kern w:val="0"/>
                <w:sz w:val="18"/>
                <w:szCs w:val="18"/>
              </w:rPr>
            </w:pPr>
            <w:r>
              <w:rPr>
                <w:rFonts w:ascii="仿宋_GB2312" w:hAnsi="仿宋_GB2312" w:cs="仿宋_GB2312" w:hint="eastAsia"/>
                <w:kern w:val="0"/>
                <w:sz w:val="18"/>
                <w:szCs w:val="18"/>
              </w:rPr>
              <w:t>人数</w:t>
            </w:r>
          </w:p>
        </w:tc>
        <w:tc>
          <w:tcPr>
            <w:tcW w:w="851" w:type="dxa"/>
            <w:gridSpan w:val="2"/>
            <w:vAlign w:val="center"/>
          </w:tcPr>
          <w:p w:rsidR="00EF15EA" w:rsidRDefault="00EF15EA">
            <w:pPr>
              <w:adjustRightInd w:val="0"/>
              <w:spacing w:line="312" w:lineRule="atLeast"/>
              <w:ind w:right="-109"/>
              <w:jc w:val="center"/>
              <w:textAlignment w:val="baseline"/>
              <w:rPr>
                <w:rFonts w:ascii="仿宋_GB2312" w:cs="仿宋_GB2312"/>
                <w:kern w:val="0"/>
                <w:sz w:val="18"/>
                <w:szCs w:val="18"/>
              </w:rPr>
            </w:pPr>
            <w:r>
              <w:rPr>
                <w:rFonts w:ascii="仿宋_GB2312" w:hAnsi="仿宋_GB2312" w:cs="仿宋_GB2312" w:hint="eastAsia"/>
                <w:kern w:val="0"/>
                <w:sz w:val="18"/>
                <w:szCs w:val="18"/>
              </w:rPr>
              <w:t>平均年龄</w:t>
            </w:r>
          </w:p>
        </w:tc>
        <w:tc>
          <w:tcPr>
            <w:tcW w:w="992" w:type="dxa"/>
            <w:gridSpan w:val="3"/>
            <w:vAlign w:val="center"/>
          </w:tcPr>
          <w:p w:rsidR="00EF15EA" w:rsidRDefault="00EF15EA">
            <w:pPr>
              <w:adjustRightInd w:val="0"/>
              <w:spacing w:line="312" w:lineRule="atLeast"/>
              <w:ind w:right="-109"/>
              <w:jc w:val="center"/>
              <w:textAlignment w:val="baseline"/>
              <w:rPr>
                <w:rFonts w:ascii="仿宋_GB2312" w:cs="仿宋_GB2312"/>
                <w:kern w:val="0"/>
                <w:sz w:val="18"/>
                <w:szCs w:val="18"/>
              </w:rPr>
            </w:pPr>
            <w:r>
              <w:rPr>
                <w:rFonts w:ascii="仿宋_GB2312" w:hAnsi="仿宋_GB2312" w:cs="仿宋_GB2312" w:hint="eastAsia"/>
                <w:kern w:val="0"/>
                <w:sz w:val="18"/>
                <w:szCs w:val="18"/>
              </w:rPr>
              <w:t>女性人数</w:t>
            </w:r>
          </w:p>
        </w:tc>
        <w:tc>
          <w:tcPr>
            <w:tcW w:w="709" w:type="dxa"/>
            <w:gridSpan w:val="2"/>
            <w:vAlign w:val="center"/>
          </w:tcPr>
          <w:p w:rsidR="00EF15EA" w:rsidRDefault="00EF15EA">
            <w:pPr>
              <w:adjustRightInd w:val="0"/>
              <w:snapToGrid w:val="0"/>
              <w:spacing w:line="180" w:lineRule="exact"/>
              <w:ind w:right="-108"/>
              <w:jc w:val="center"/>
              <w:textAlignment w:val="baseline"/>
              <w:rPr>
                <w:rFonts w:ascii="仿宋_GB2312" w:cs="仿宋_GB2312"/>
                <w:kern w:val="0"/>
                <w:sz w:val="18"/>
                <w:szCs w:val="18"/>
              </w:rPr>
            </w:pPr>
            <w:r>
              <w:rPr>
                <w:rFonts w:ascii="仿宋_GB2312" w:hAnsi="仿宋_GB2312" w:cs="仿宋_GB2312" w:hint="eastAsia"/>
                <w:kern w:val="0"/>
                <w:sz w:val="18"/>
                <w:szCs w:val="18"/>
              </w:rPr>
              <w:t>本科以上学历人数</w:t>
            </w:r>
          </w:p>
        </w:tc>
        <w:tc>
          <w:tcPr>
            <w:tcW w:w="1134" w:type="dxa"/>
            <w:gridSpan w:val="4"/>
            <w:vAlign w:val="center"/>
          </w:tcPr>
          <w:p w:rsidR="00EF15EA" w:rsidRDefault="00EF15EA">
            <w:pPr>
              <w:adjustRightInd w:val="0"/>
              <w:snapToGrid w:val="0"/>
              <w:spacing w:line="180" w:lineRule="exact"/>
              <w:ind w:right="-108"/>
              <w:jc w:val="center"/>
              <w:textAlignment w:val="baseline"/>
              <w:rPr>
                <w:rFonts w:ascii="仿宋_GB2312" w:cs="仿宋_GB2312"/>
                <w:kern w:val="0"/>
                <w:sz w:val="16"/>
                <w:szCs w:val="18"/>
              </w:rPr>
            </w:pPr>
            <w:r>
              <w:rPr>
                <w:rFonts w:ascii="仿宋_GB2312" w:hAnsi="仿宋_GB2312" w:cs="仿宋_GB2312" w:hint="eastAsia"/>
                <w:kern w:val="0"/>
                <w:sz w:val="16"/>
                <w:szCs w:val="18"/>
              </w:rPr>
              <w:t>专业技术人员</w:t>
            </w:r>
          </w:p>
          <w:p w:rsidR="00EF15EA" w:rsidRDefault="00EF15EA">
            <w:pPr>
              <w:adjustRightInd w:val="0"/>
              <w:snapToGrid w:val="0"/>
              <w:spacing w:line="180" w:lineRule="exact"/>
              <w:ind w:right="-108"/>
              <w:jc w:val="center"/>
              <w:textAlignment w:val="baseline"/>
              <w:rPr>
                <w:rFonts w:ascii="仿宋_GB2312" w:cs="仿宋_GB2312"/>
                <w:kern w:val="0"/>
                <w:sz w:val="18"/>
                <w:szCs w:val="18"/>
              </w:rPr>
            </w:pPr>
            <w:r>
              <w:rPr>
                <w:rFonts w:ascii="仿宋_GB2312" w:hAnsi="仿宋_GB2312" w:cs="仿宋_GB2312" w:hint="eastAsia"/>
                <w:kern w:val="0"/>
                <w:sz w:val="16"/>
                <w:szCs w:val="18"/>
              </w:rPr>
              <w:t>（有职称、职业资格人员）</w:t>
            </w:r>
          </w:p>
        </w:tc>
        <w:tc>
          <w:tcPr>
            <w:tcW w:w="945" w:type="dxa"/>
            <w:vAlign w:val="center"/>
          </w:tcPr>
          <w:p w:rsidR="00EF15EA" w:rsidRDefault="00EF15EA">
            <w:pPr>
              <w:adjustRightInd w:val="0"/>
              <w:spacing w:line="312" w:lineRule="atLeast"/>
              <w:ind w:right="-109"/>
              <w:jc w:val="center"/>
              <w:textAlignment w:val="baseline"/>
              <w:rPr>
                <w:rFonts w:ascii="仿宋_GB2312" w:cs="仿宋_GB2312"/>
                <w:color w:val="000000"/>
                <w:kern w:val="0"/>
                <w:sz w:val="18"/>
                <w:szCs w:val="18"/>
              </w:rPr>
            </w:pPr>
            <w:r>
              <w:rPr>
                <w:rFonts w:ascii="仿宋_GB2312" w:hAnsi="仿宋_GB2312" w:cs="仿宋_GB2312" w:hint="eastAsia"/>
                <w:color w:val="000000"/>
                <w:kern w:val="0"/>
                <w:sz w:val="18"/>
                <w:szCs w:val="18"/>
              </w:rPr>
              <w:t>党员人数</w:t>
            </w:r>
          </w:p>
        </w:tc>
      </w:tr>
      <w:tr w:rsidR="00EF15EA">
        <w:trPr>
          <w:trHeight w:hRule="exact" w:val="39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Cs w:val="21"/>
              </w:rPr>
            </w:pPr>
          </w:p>
        </w:tc>
        <w:tc>
          <w:tcPr>
            <w:tcW w:w="2410" w:type="dxa"/>
            <w:gridSpan w:val="6"/>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专职工作人员</w:t>
            </w:r>
          </w:p>
        </w:tc>
        <w:tc>
          <w:tcPr>
            <w:tcW w:w="992"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851"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992"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709" w:type="dxa"/>
            <w:gridSpan w:val="2"/>
            <w:vAlign w:val="center"/>
          </w:tcPr>
          <w:p w:rsidR="00EF15EA" w:rsidRDefault="00EF15EA">
            <w:pPr>
              <w:adjustRightInd w:val="0"/>
              <w:spacing w:line="312" w:lineRule="atLeast"/>
              <w:ind w:right="-109"/>
              <w:jc w:val="center"/>
              <w:textAlignment w:val="baseline"/>
              <w:rPr>
                <w:rFonts w:ascii="仿宋_GB2312" w:cs="仿宋_GB2312"/>
                <w:kern w:val="0"/>
                <w:szCs w:val="21"/>
              </w:rPr>
            </w:pPr>
          </w:p>
        </w:tc>
        <w:tc>
          <w:tcPr>
            <w:tcW w:w="1134" w:type="dxa"/>
            <w:gridSpan w:val="4"/>
            <w:vAlign w:val="center"/>
          </w:tcPr>
          <w:p w:rsidR="00EF15EA" w:rsidRDefault="00EF15EA">
            <w:pPr>
              <w:adjustRightInd w:val="0"/>
              <w:spacing w:line="312" w:lineRule="atLeast"/>
              <w:ind w:right="-109"/>
              <w:jc w:val="center"/>
              <w:textAlignment w:val="baseline"/>
              <w:rPr>
                <w:rFonts w:ascii="仿宋_GB2312" w:cs="仿宋_GB2312"/>
                <w:kern w:val="0"/>
                <w:szCs w:val="21"/>
              </w:rPr>
            </w:pPr>
          </w:p>
        </w:tc>
        <w:tc>
          <w:tcPr>
            <w:tcW w:w="945" w:type="dxa"/>
            <w:vAlign w:val="center"/>
          </w:tcPr>
          <w:p w:rsidR="00EF15EA" w:rsidRDefault="00EF15EA">
            <w:pPr>
              <w:adjustRightInd w:val="0"/>
              <w:spacing w:line="312" w:lineRule="atLeast"/>
              <w:ind w:right="-109"/>
              <w:jc w:val="center"/>
              <w:textAlignment w:val="baseline"/>
              <w:rPr>
                <w:rFonts w:ascii="仿宋_GB2312" w:cs="仿宋_GB2312"/>
                <w:color w:val="000000"/>
                <w:kern w:val="0"/>
                <w:szCs w:val="21"/>
              </w:rPr>
            </w:pPr>
          </w:p>
        </w:tc>
      </w:tr>
      <w:tr w:rsidR="00EF15EA">
        <w:trPr>
          <w:trHeight w:hRule="exact" w:val="39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Cs w:val="21"/>
              </w:rPr>
            </w:pPr>
          </w:p>
        </w:tc>
        <w:tc>
          <w:tcPr>
            <w:tcW w:w="2410" w:type="dxa"/>
            <w:gridSpan w:val="6"/>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兼职工作人员</w:t>
            </w:r>
          </w:p>
        </w:tc>
        <w:tc>
          <w:tcPr>
            <w:tcW w:w="992"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851"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992"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709" w:type="dxa"/>
            <w:gridSpan w:val="2"/>
            <w:vAlign w:val="center"/>
          </w:tcPr>
          <w:p w:rsidR="00EF15EA" w:rsidRDefault="00EF15EA">
            <w:pPr>
              <w:adjustRightInd w:val="0"/>
              <w:spacing w:line="312" w:lineRule="atLeast"/>
              <w:ind w:right="-109"/>
              <w:jc w:val="center"/>
              <w:textAlignment w:val="baseline"/>
              <w:rPr>
                <w:rFonts w:ascii="仿宋_GB2312" w:cs="仿宋_GB2312"/>
                <w:kern w:val="0"/>
                <w:szCs w:val="21"/>
              </w:rPr>
            </w:pPr>
          </w:p>
        </w:tc>
        <w:tc>
          <w:tcPr>
            <w:tcW w:w="1134" w:type="dxa"/>
            <w:gridSpan w:val="4"/>
            <w:vAlign w:val="center"/>
          </w:tcPr>
          <w:p w:rsidR="00EF15EA" w:rsidRDefault="00EF15EA">
            <w:pPr>
              <w:adjustRightInd w:val="0"/>
              <w:spacing w:line="312" w:lineRule="atLeast"/>
              <w:ind w:right="-109"/>
              <w:jc w:val="center"/>
              <w:textAlignment w:val="baseline"/>
              <w:rPr>
                <w:rFonts w:ascii="仿宋_GB2312" w:cs="仿宋_GB2312"/>
                <w:kern w:val="0"/>
                <w:szCs w:val="21"/>
              </w:rPr>
            </w:pPr>
          </w:p>
        </w:tc>
        <w:tc>
          <w:tcPr>
            <w:tcW w:w="945" w:type="dxa"/>
            <w:vAlign w:val="center"/>
          </w:tcPr>
          <w:p w:rsidR="00EF15EA" w:rsidRDefault="00EF15EA">
            <w:pPr>
              <w:adjustRightInd w:val="0"/>
              <w:spacing w:line="312" w:lineRule="atLeast"/>
              <w:ind w:right="-109"/>
              <w:jc w:val="center"/>
              <w:textAlignment w:val="baseline"/>
              <w:rPr>
                <w:rFonts w:ascii="仿宋_GB2312" w:cs="仿宋_GB2312"/>
                <w:color w:val="FF0000"/>
                <w:kern w:val="0"/>
                <w:szCs w:val="21"/>
              </w:rPr>
            </w:pPr>
          </w:p>
        </w:tc>
      </w:tr>
      <w:tr w:rsidR="00EF15EA">
        <w:trPr>
          <w:trHeight w:hRule="exact" w:val="36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Cs w:val="21"/>
              </w:rPr>
            </w:pPr>
          </w:p>
        </w:tc>
        <w:tc>
          <w:tcPr>
            <w:tcW w:w="2410" w:type="dxa"/>
            <w:gridSpan w:val="6"/>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全体工作人员</w:t>
            </w:r>
          </w:p>
        </w:tc>
        <w:tc>
          <w:tcPr>
            <w:tcW w:w="992"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851"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992"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709" w:type="dxa"/>
            <w:gridSpan w:val="2"/>
            <w:vAlign w:val="center"/>
          </w:tcPr>
          <w:p w:rsidR="00EF15EA" w:rsidRDefault="00EF15EA">
            <w:pPr>
              <w:adjustRightInd w:val="0"/>
              <w:spacing w:line="312" w:lineRule="atLeast"/>
              <w:ind w:right="-109"/>
              <w:jc w:val="center"/>
              <w:textAlignment w:val="baseline"/>
              <w:rPr>
                <w:rFonts w:ascii="仿宋_GB2312" w:cs="仿宋_GB2312"/>
                <w:kern w:val="0"/>
                <w:szCs w:val="21"/>
              </w:rPr>
            </w:pPr>
          </w:p>
        </w:tc>
        <w:tc>
          <w:tcPr>
            <w:tcW w:w="1134" w:type="dxa"/>
            <w:gridSpan w:val="4"/>
            <w:vAlign w:val="center"/>
          </w:tcPr>
          <w:p w:rsidR="00EF15EA" w:rsidRDefault="00EF15EA">
            <w:pPr>
              <w:adjustRightInd w:val="0"/>
              <w:spacing w:line="312" w:lineRule="atLeast"/>
              <w:ind w:right="-109"/>
              <w:jc w:val="center"/>
              <w:textAlignment w:val="baseline"/>
              <w:rPr>
                <w:rFonts w:ascii="仿宋_GB2312" w:cs="仿宋_GB2312"/>
                <w:kern w:val="0"/>
                <w:szCs w:val="21"/>
              </w:rPr>
            </w:pPr>
          </w:p>
        </w:tc>
        <w:tc>
          <w:tcPr>
            <w:tcW w:w="945" w:type="dxa"/>
            <w:vAlign w:val="center"/>
          </w:tcPr>
          <w:p w:rsidR="00EF15EA" w:rsidRDefault="00EF15EA">
            <w:pPr>
              <w:adjustRightInd w:val="0"/>
              <w:spacing w:line="312" w:lineRule="atLeast"/>
              <w:ind w:right="-109"/>
              <w:jc w:val="center"/>
              <w:textAlignment w:val="baseline"/>
              <w:rPr>
                <w:rFonts w:ascii="仿宋_GB2312" w:cs="仿宋_GB2312"/>
                <w:color w:val="000000"/>
                <w:kern w:val="0"/>
                <w:szCs w:val="21"/>
              </w:rPr>
            </w:pPr>
          </w:p>
        </w:tc>
      </w:tr>
      <w:tr w:rsidR="00EF15EA">
        <w:trPr>
          <w:trHeight w:hRule="exact" w:val="397"/>
        </w:trPr>
        <w:tc>
          <w:tcPr>
            <w:tcW w:w="1723" w:type="dxa"/>
            <w:vMerge w:val="restart"/>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新闻发言人</w:t>
            </w:r>
          </w:p>
        </w:tc>
        <w:tc>
          <w:tcPr>
            <w:tcW w:w="1560"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姓名</w:t>
            </w:r>
          </w:p>
        </w:tc>
        <w:tc>
          <w:tcPr>
            <w:tcW w:w="1842" w:type="dxa"/>
            <w:gridSpan w:val="6"/>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固定电话</w:t>
            </w:r>
          </w:p>
        </w:tc>
        <w:tc>
          <w:tcPr>
            <w:tcW w:w="1843" w:type="dxa"/>
            <w:gridSpan w:val="5"/>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移动电话</w:t>
            </w:r>
          </w:p>
        </w:tc>
        <w:tc>
          <w:tcPr>
            <w:tcW w:w="2788" w:type="dxa"/>
            <w:gridSpan w:val="7"/>
            <w:vAlign w:val="center"/>
          </w:tcPr>
          <w:p w:rsidR="00EF15EA" w:rsidRDefault="00EF15EA">
            <w:pPr>
              <w:adjustRightInd w:val="0"/>
              <w:spacing w:line="312" w:lineRule="atLeast"/>
              <w:jc w:val="center"/>
              <w:textAlignment w:val="baseline"/>
              <w:rPr>
                <w:rFonts w:ascii="仿宋_GB2312" w:cs="仿宋_GB2312"/>
                <w:kern w:val="0"/>
                <w:szCs w:val="21"/>
              </w:rPr>
            </w:pPr>
            <w:r>
              <w:rPr>
                <w:rFonts w:ascii="仿宋_GB2312" w:hAnsi="仿宋_GB2312" w:cs="仿宋_GB2312" w:hint="eastAsia"/>
                <w:kern w:val="0"/>
                <w:sz w:val="24"/>
                <w:szCs w:val="24"/>
              </w:rPr>
              <w:t>电子邮箱</w:t>
            </w:r>
          </w:p>
        </w:tc>
      </w:tr>
      <w:tr w:rsidR="00EF15EA">
        <w:trPr>
          <w:trHeight w:hRule="exact" w:val="397"/>
        </w:trPr>
        <w:tc>
          <w:tcPr>
            <w:tcW w:w="1723"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1560" w:type="dxa"/>
            <w:gridSpan w:val="3"/>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1842" w:type="dxa"/>
            <w:gridSpan w:val="6"/>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1843" w:type="dxa"/>
            <w:gridSpan w:val="5"/>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2788" w:type="dxa"/>
            <w:gridSpan w:val="7"/>
            <w:vAlign w:val="center"/>
          </w:tcPr>
          <w:p w:rsidR="00EF15EA" w:rsidRDefault="00EF15EA">
            <w:pPr>
              <w:adjustRightInd w:val="0"/>
              <w:spacing w:line="312" w:lineRule="atLeast"/>
              <w:ind w:right="-109"/>
              <w:jc w:val="center"/>
              <w:textAlignment w:val="baseline"/>
              <w:rPr>
                <w:rFonts w:ascii="仿宋_GB2312" w:cs="仿宋_GB2312"/>
                <w:color w:val="000000"/>
                <w:kern w:val="0"/>
                <w:sz w:val="18"/>
                <w:szCs w:val="21"/>
              </w:rPr>
            </w:pPr>
          </w:p>
        </w:tc>
      </w:tr>
      <w:tr w:rsidR="00EF15EA">
        <w:trPr>
          <w:trHeight w:hRule="exact" w:val="397"/>
        </w:trPr>
        <w:tc>
          <w:tcPr>
            <w:tcW w:w="1723" w:type="dxa"/>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志愿者</w:t>
            </w:r>
          </w:p>
        </w:tc>
        <w:tc>
          <w:tcPr>
            <w:tcW w:w="2268" w:type="dxa"/>
            <w:gridSpan w:val="5"/>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志愿者人数</w:t>
            </w:r>
          </w:p>
        </w:tc>
        <w:tc>
          <w:tcPr>
            <w:tcW w:w="1134" w:type="dxa"/>
            <w:gridSpan w:val="4"/>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1843" w:type="dxa"/>
            <w:gridSpan w:val="5"/>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累计志愿劳动时间</w:t>
            </w:r>
          </w:p>
        </w:tc>
        <w:tc>
          <w:tcPr>
            <w:tcW w:w="2788" w:type="dxa"/>
            <w:gridSpan w:val="7"/>
            <w:vAlign w:val="center"/>
          </w:tcPr>
          <w:p w:rsidR="00EF15EA" w:rsidRDefault="00EF15EA">
            <w:pPr>
              <w:adjustRightInd w:val="0"/>
              <w:spacing w:line="312" w:lineRule="atLeast"/>
              <w:ind w:right="-109"/>
              <w:jc w:val="center"/>
              <w:textAlignment w:val="baseline"/>
              <w:rPr>
                <w:rFonts w:ascii="仿宋_GB2312" w:cs="仿宋_GB2312"/>
                <w:color w:val="000000"/>
                <w:kern w:val="0"/>
                <w:szCs w:val="21"/>
              </w:rPr>
            </w:pPr>
            <w:r>
              <w:rPr>
                <w:rFonts w:ascii="仿宋_GB2312" w:hAnsi="仿宋_GB2312" w:cs="仿宋_GB2312" w:hint="eastAsia"/>
                <w:color w:val="000000"/>
                <w:kern w:val="0"/>
                <w:sz w:val="24"/>
              </w:rPr>
              <w:t>（</w:t>
            </w:r>
            <w:r>
              <w:rPr>
                <w:rFonts w:ascii="仿宋_GB2312" w:hAnsi="仿宋_GB2312" w:cs="仿宋_GB2312"/>
                <w:color w:val="000000"/>
                <w:kern w:val="0"/>
                <w:sz w:val="24"/>
              </w:rPr>
              <w:t xml:space="preserve">      </w:t>
            </w:r>
            <w:r>
              <w:rPr>
                <w:rFonts w:ascii="仿宋_GB2312" w:hAnsi="仿宋_GB2312" w:cs="仿宋_GB2312" w:hint="eastAsia"/>
                <w:color w:val="000000"/>
                <w:kern w:val="0"/>
                <w:sz w:val="24"/>
              </w:rPr>
              <w:t>）　小时</w:t>
            </w:r>
          </w:p>
        </w:tc>
      </w:tr>
      <w:tr w:rsidR="00EF15EA">
        <w:trPr>
          <w:cantSplit/>
          <w:trHeight w:val="438"/>
        </w:trPr>
        <w:tc>
          <w:tcPr>
            <w:tcW w:w="1723" w:type="dxa"/>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举办刊物情况</w:t>
            </w:r>
          </w:p>
        </w:tc>
        <w:tc>
          <w:tcPr>
            <w:tcW w:w="2268" w:type="dxa"/>
            <w:gridSpan w:val="5"/>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公开发行的刊物数</w:t>
            </w:r>
          </w:p>
        </w:tc>
        <w:tc>
          <w:tcPr>
            <w:tcW w:w="1134" w:type="dxa"/>
            <w:gridSpan w:val="4"/>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1843" w:type="dxa"/>
            <w:gridSpan w:val="5"/>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内部资料性刊物数</w:t>
            </w:r>
          </w:p>
        </w:tc>
        <w:tc>
          <w:tcPr>
            <w:tcW w:w="2788" w:type="dxa"/>
            <w:gridSpan w:val="7"/>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r>
      <w:tr w:rsidR="00EF15EA">
        <w:trPr>
          <w:cantSplit/>
          <w:trHeight w:val="428"/>
        </w:trPr>
        <w:tc>
          <w:tcPr>
            <w:tcW w:w="1723" w:type="dxa"/>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公益活动</w:t>
            </w:r>
          </w:p>
        </w:tc>
        <w:tc>
          <w:tcPr>
            <w:tcW w:w="2268" w:type="dxa"/>
            <w:gridSpan w:val="5"/>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举办次数</w:t>
            </w:r>
          </w:p>
        </w:tc>
        <w:tc>
          <w:tcPr>
            <w:tcW w:w="1134" w:type="dxa"/>
            <w:gridSpan w:val="4"/>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c>
          <w:tcPr>
            <w:tcW w:w="1843" w:type="dxa"/>
            <w:gridSpan w:val="5"/>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公益活动支出</w:t>
            </w:r>
          </w:p>
        </w:tc>
        <w:tc>
          <w:tcPr>
            <w:tcW w:w="2788" w:type="dxa"/>
            <w:gridSpan w:val="7"/>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p>
        </w:tc>
      </w:tr>
      <w:tr w:rsidR="00EF15EA">
        <w:trPr>
          <w:trHeight w:val="474"/>
        </w:trPr>
        <w:tc>
          <w:tcPr>
            <w:tcW w:w="1723" w:type="dxa"/>
            <w:tcBorders>
              <w:bottom w:val="single" w:sz="12" w:space="0" w:color="auto"/>
            </w:tcBorders>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其他</w:t>
            </w:r>
          </w:p>
        </w:tc>
        <w:tc>
          <w:tcPr>
            <w:tcW w:w="5954" w:type="dxa"/>
            <w:gridSpan w:val="16"/>
            <w:tcBorders>
              <w:bottom w:val="single" w:sz="12" w:space="0" w:color="auto"/>
            </w:tcBorders>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举办展览会、交易会、研讨会、培训、评比达标表彰活动</w:t>
            </w:r>
          </w:p>
        </w:tc>
        <w:tc>
          <w:tcPr>
            <w:tcW w:w="2079" w:type="dxa"/>
            <w:gridSpan w:val="5"/>
            <w:tcBorders>
              <w:bottom w:val="single" w:sz="12" w:space="0" w:color="auto"/>
            </w:tcBorders>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 xml:space="preserve">（　</w:t>
            </w:r>
            <w:r>
              <w:rPr>
                <w:rFonts w:ascii="仿宋_GB2312" w:hAnsi="仿宋_GB2312" w:cs="仿宋_GB2312"/>
                <w:kern w:val="0"/>
                <w:sz w:val="24"/>
                <w:szCs w:val="24"/>
              </w:rPr>
              <w:t xml:space="preserve">  </w:t>
            </w:r>
            <w:r>
              <w:rPr>
                <w:rFonts w:ascii="仿宋_GB2312" w:hAnsi="仿宋_GB2312" w:cs="仿宋_GB2312" w:hint="eastAsia"/>
                <w:kern w:val="0"/>
                <w:sz w:val="24"/>
                <w:szCs w:val="24"/>
              </w:rPr>
              <w:t>）项</w:t>
            </w:r>
          </w:p>
        </w:tc>
      </w:tr>
    </w:tbl>
    <w:p w:rsidR="00EF15EA" w:rsidRDefault="00EF15EA">
      <w:pPr>
        <w:adjustRightInd w:val="0"/>
        <w:spacing w:line="312" w:lineRule="atLeast"/>
        <w:jc w:val="center"/>
        <w:textAlignment w:val="baseline"/>
        <w:rPr>
          <w:rFonts w:ascii="黑体" w:eastAsia="黑体" w:hAnsi="宋体"/>
          <w:kern w:val="0"/>
          <w:sz w:val="28"/>
          <w:szCs w:val="28"/>
        </w:rPr>
      </w:pPr>
      <w:r>
        <w:rPr>
          <w:rFonts w:ascii="黑体" w:eastAsia="黑体" w:hAnsi="宋体"/>
          <w:kern w:val="0"/>
          <w:sz w:val="24"/>
          <w:szCs w:val="20"/>
        </w:rPr>
        <w:br w:type="page"/>
      </w:r>
      <w:r>
        <w:rPr>
          <w:rFonts w:ascii="黑体" w:eastAsia="黑体" w:hAnsi="宋体" w:hint="eastAsia"/>
          <w:kern w:val="0"/>
          <w:sz w:val="28"/>
          <w:szCs w:val="28"/>
        </w:rPr>
        <w:t>二、内部建设情况</w:t>
      </w:r>
    </w:p>
    <w:p w:rsidR="00EF15EA" w:rsidRDefault="00EF15EA">
      <w:pPr>
        <w:adjustRightInd w:val="0"/>
        <w:spacing w:line="312" w:lineRule="atLeast"/>
        <w:jc w:val="center"/>
        <w:textAlignment w:val="baseline"/>
        <w:rPr>
          <w:rFonts w:ascii="黑体" w:eastAsia="黑体" w:hAnsi="宋体"/>
          <w:kern w:val="0"/>
          <w:sz w:val="28"/>
          <w:szCs w:val="28"/>
        </w:rPr>
      </w:pPr>
    </w:p>
    <w:p w:rsidR="00EF15EA" w:rsidRDefault="00EF15EA">
      <w:pPr>
        <w:adjustRightInd w:val="0"/>
        <w:spacing w:line="312" w:lineRule="atLeast"/>
        <w:textAlignment w:val="baseline"/>
        <w:rPr>
          <w:rFonts w:ascii="楷体_GB2312" w:eastAsia="楷体_GB2312" w:hAnsi="楷体_GB2312" w:cs="楷体_GB2312"/>
          <w:bCs/>
          <w:kern w:val="0"/>
          <w:sz w:val="28"/>
          <w:szCs w:val="28"/>
        </w:rPr>
      </w:pPr>
      <w:r>
        <w:rPr>
          <w:rFonts w:ascii="楷体_GB2312" w:eastAsia="楷体_GB2312" w:hAnsi="楷体_GB2312" w:cs="楷体_GB2312" w:hint="eastAsia"/>
          <w:b/>
          <w:kern w:val="0"/>
          <w:sz w:val="28"/>
          <w:szCs w:val="28"/>
        </w:rPr>
        <w:t>（一）</w:t>
      </w:r>
      <w:r>
        <w:rPr>
          <w:rFonts w:ascii="楷体_GB2312" w:eastAsia="楷体_GB2312" w:hAnsi="楷体_GB2312" w:cs="楷体_GB2312"/>
          <w:b/>
          <w:kern w:val="0"/>
          <w:sz w:val="28"/>
          <w:szCs w:val="28"/>
        </w:rPr>
        <w:t>2020</w:t>
      </w:r>
      <w:r>
        <w:rPr>
          <w:rFonts w:ascii="楷体_GB2312" w:eastAsia="楷体_GB2312" w:hAnsi="楷体_GB2312" w:cs="楷体_GB2312" w:hint="eastAsia"/>
          <w:b/>
          <w:kern w:val="0"/>
          <w:sz w:val="28"/>
          <w:szCs w:val="28"/>
        </w:rPr>
        <w:t>年度登记事项变更情况</w:t>
      </w:r>
    </w:p>
    <w:tbl>
      <w:tblPr>
        <w:tblW w:w="998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600"/>
        <w:gridCol w:w="1785"/>
        <w:gridCol w:w="2580"/>
        <w:gridCol w:w="2021"/>
      </w:tblGrid>
      <w:tr w:rsidR="00EF15EA">
        <w:tc>
          <w:tcPr>
            <w:tcW w:w="3600" w:type="dxa"/>
            <w:tcBorders>
              <w:top w:val="single" w:sz="12" w:space="0" w:color="auto"/>
            </w:tcBorders>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变更事项</w:t>
            </w:r>
          </w:p>
        </w:tc>
        <w:tc>
          <w:tcPr>
            <w:tcW w:w="1785" w:type="dxa"/>
            <w:tcBorders>
              <w:top w:val="single" w:sz="12" w:space="0" w:color="auto"/>
            </w:tcBorders>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是否变更</w:t>
            </w:r>
          </w:p>
        </w:tc>
        <w:tc>
          <w:tcPr>
            <w:tcW w:w="2580" w:type="dxa"/>
            <w:tcBorders>
              <w:top w:val="single" w:sz="12" w:space="0" w:color="auto"/>
            </w:tcBorders>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办理情况</w:t>
            </w:r>
          </w:p>
        </w:tc>
        <w:tc>
          <w:tcPr>
            <w:tcW w:w="2021" w:type="dxa"/>
            <w:tcBorders>
              <w:top w:val="single" w:sz="12" w:space="0" w:color="auto"/>
            </w:tcBorders>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批准时间</w:t>
            </w:r>
          </w:p>
        </w:tc>
      </w:tr>
      <w:tr w:rsidR="00EF15EA">
        <w:tc>
          <w:tcPr>
            <w:tcW w:w="3600"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1785"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2580"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2021"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r>
      <w:tr w:rsidR="00EF15EA">
        <w:tc>
          <w:tcPr>
            <w:tcW w:w="3600"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1785"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2580"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2021"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r>
      <w:tr w:rsidR="00EF15EA">
        <w:tc>
          <w:tcPr>
            <w:tcW w:w="3600"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1785"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2580"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2021"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r>
      <w:tr w:rsidR="00EF15EA">
        <w:tc>
          <w:tcPr>
            <w:tcW w:w="3600"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1785"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2580"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2021" w:type="dxa"/>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r>
      <w:tr w:rsidR="00EF15EA">
        <w:tc>
          <w:tcPr>
            <w:tcW w:w="3600" w:type="dxa"/>
            <w:tcBorders>
              <w:bottom w:val="single" w:sz="12" w:space="0" w:color="auto"/>
            </w:tcBorders>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1785" w:type="dxa"/>
            <w:tcBorders>
              <w:bottom w:val="single" w:sz="12" w:space="0" w:color="auto"/>
            </w:tcBorders>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2580" w:type="dxa"/>
            <w:tcBorders>
              <w:bottom w:val="single" w:sz="12" w:space="0" w:color="auto"/>
            </w:tcBorders>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c>
          <w:tcPr>
            <w:tcW w:w="2021" w:type="dxa"/>
            <w:tcBorders>
              <w:bottom w:val="single" w:sz="12" w:space="0" w:color="auto"/>
            </w:tcBorders>
            <w:vAlign w:val="center"/>
          </w:tcPr>
          <w:p w:rsidR="00EF15EA" w:rsidRDefault="00EF15EA" w:rsidP="00EF15EA">
            <w:pPr>
              <w:adjustRightInd w:val="0"/>
              <w:spacing w:line="312" w:lineRule="atLeast"/>
              <w:ind w:rightChars="-50" w:right="31680"/>
              <w:jc w:val="center"/>
              <w:textAlignment w:val="baseline"/>
              <w:rPr>
                <w:rFonts w:ascii="仿宋_GB2312" w:cs="仿宋_GB2312"/>
                <w:kern w:val="0"/>
                <w:sz w:val="24"/>
                <w:szCs w:val="24"/>
              </w:rPr>
            </w:pPr>
          </w:p>
        </w:tc>
      </w:tr>
    </w:tbl>
    <w:p w:rsidR="00EF15EA" w:rsidRDefault="00EF15EA">
      <w:pPr>
        <w:tabs>
          <w:tab w:val="left" w:pos="4963"/>
        </w:tabs>
        <w:adjustRightInd w:val="0"/>
        <w:spacing w:line="312" w:lineRule="atLeast"/>
        <w:ind w:left="108"/>
        <w:jc w:val="left"/>
        <w:textAlignment w:val="baseline"/>
        <w:rPr>
          <w:rFonts w:ascii="宋体" w:eastAsia="楷体" w:hAnsi="宋体"/>
          <w:b/>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b/>
          <w:kern w:val="0"/>
          <w:szCs w:val="21"/>
        </w:rPr>
      </w:pPr>
      <w:r>
        <w:rPr>
          <w:rFonts w:ascii="宋体" w:eastAsia="楷体" w:hAnsi="宋体" w:hint="eastAsia"/>
          <w:b/>
          <w:kern w:val="0"/>
          <w:sz w:val="28"/>
          <w:szCs w:val="28"/>
        </w:rPr>
        <w:t>（二）内部制度建设情况</w:t>
      </w:r>
    </w:p>
    <w:tbl>
      <w:tblPr>
        <w:tblW w:w="99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28"/>
        <w:gridCol w:w="2141"/>
        <w:gridCol w:w="1417"/>
        <w:gridCol w:w="215"/>
        <w:gridCol w:w="545"/>
        <w:gridCol w:w="902"/>
        <w:gridCol w:w="7"/>
        <w:gridCol w:w="155"/>
        <w:gridCol w:w="784"/>
        <w:gridCol w:w="137"/>
        <w:gridCol w:w="1193"/>
        <w:gridCol w:w="818"/>
      </w:tblGrid>
      <w:tr w:rsidR="00EF15EA">
        <w:trPr>
          <w:cantSplit/>
          <w:trHeight w:val="238"/>
          <w:jc w:val="center"/>
        </w:trPr>
        <w:tc>
          <w:tcPr>
            <w:tcW w:w="1628" w:type="dxa"/>
            <w:vMerge w:val="restart"/>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证书印章</w:t>
            </w:r>
          </w:p>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管理</w:t>
            </w:r>
          </w:p>
        </w:tc>
        <w:tc>
          <w:tcPr>
            <w:tcW w:w="3773" w:type="dxa"/>
            <w:gridSpan w:val="3"/>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证书保管、使用管理制度</w:t>
            </w:r>
          </w:p>
        </w:tc>
        <w:tc>
          <w:tcPr>
            <w:tcW w:w="1447" w:type="dxa"/>
            <w:gridSpan w:val="2"/>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kern w:val="0"/>
                <w:sz w:val="24"/>
                <w:szCs w:val="24"/>
              </w:rPr>
              <w:t>□有□无</w:t>
            </w:r>
          </w:p>
        </w:tc>
        <w:tc>
          <w:tcPr>
            <w:tcW w:w="1083" w:type="dxa"/>
            <w:gridSpan w:val="4"/>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保管</w:t>
            </w:r>
            <w:r>
              <w:rPr>
                <w:rFonts w:ascii="仿宋_GB2312" w:hAnsi="仿宋_GB2312" w:cs="仿宋_GB2312" w:hint="eastAsia"/>
                <w:kern w:val="0"/>
                <w:sz w:val="24"/>
                <w:szCs w:val="24"/>
              </w:rPr>
              <w:t>在</w:t>
            </w:r>
          </w:p>
        </w:tc>
        <w:tc>
          <w:tcPr>
            <w:tcW w:w="2011" w:type="dxa"/>
            <w:gridSpan w:val="2"/>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color w:val="7E7E7E"/>
                <w:kern w:val="0"/>
                <w:sz w:val="24"/>
                <w:szCs w:val="24"/>
              </w:rPr>
            </w:pPr>
          </w:p>
        </w:tc>
      </w:tr>
      <w:tr w:rsidR="00EF15EA">
        <w:trPr>
          <w:cantSplit/>
          <w:trHeight w:val="229"/>
          <w:jc w:val="center"/>
        </w:trPr>
        <w:tc>
          <w:tcPr>
            <w:tcW w:w="1628" w:type="dxa"/>
            <w:vMerge/>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c>
          <w:tcPr>
            <w:tcW w:w="3773" w:type="dxa"/>
            <w:gridSpan w:val="3"/>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印章保管、使用管理制度</w:t>
            </w:r>
          </w:p>
        </w:tc>
        <w:tc>
          <w:tcPr>
            <w:tcW w:w="1447" w:type="dxa"/>
            <w:gridSpan w:val="2"/>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kern w:val="0"/>
                <w:sz w:val="24"/>
                <w:szCs w:val="24"/>
              </w:rPr>
              <w:t>□有□无</w:t>
            </w:r>
          </w:p>
        </w:tc>
        <w:tc>
          <w:tcPr>
            <w:tcW w:w="1083" w:type="dxa"/>
            <w:gridSpan w:val="4"/>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保管</w:t>
            </w:r>
            <w:r>
              <w:rPr>
                <w:rFonts w:ascii="仿宋_GB2312" w:hAnsi="仿宋_GB2312" w:cs="仿宋_GB2312" w:hint="eastAsia"/>
                <w:kern w:val="0"/>
                <w:sz w:val="24"/>
                <w:szCs w:val="24"/>
              </w:rPr>
              <w:t>在</w:t>
            </w:r>
          </w:p>
        </w:tc>
        <w:tc>
          <w:tcPr>
            <w:tcW w:w="2011" w:type="dxa"/>
            <w:gridSpan w:val="2"/>
            <w:vAlign w:val="center"/>
          </w:tcPr>
          <w:p w:rsidR="00EF15EA" w:rsidRDefault="00EF15EA">
            <w:pPr>
              <w:adjustRightInd w:val="0"/>
              <w:spacing w:line="312" w:lineRule="atLeast"/>
              <w:jc w:val="center"/>
              <w:textAlignment w:val="baseline"/>
              <w:rPr>
                <w:rFonts w:ascii="仿宋_GB2312" w:cs="仿宋_GB2312"/>
                <w:color w:val="7E7E7E"/>
                <w:kern w:val="0"/>
                <w:sz w:val="24"/>
                <w:szCs w:val="24"/>
              </w:rPr>
            </w:pPr>
          </w:p>
        </w:tc>
      </w:tr>
      <w:tr w:rsidR="00EF15EA">
        <w:trPr>
          <w:trHeight w:hRule="exact" w:val="340"/>
          <w:jc w:val="center"/>
        </w:trPr>
        <w:tc>
          <w:tcPr>
            <w:tcW w:w="1628" w:type="dxa"/>
            <w:vAlign w:val="center"/>
          </w:tcPr>
          <w:p w:rsidR="00EF15EA" w:rsidRDefault="00EF15EA" w:rsidP="00EF15EA">
            <w:pPr>
              <w:adjustRightInd w:val="0"/>
              <w:spacing w:line="312" w:lineRule="atLeast"/>
              <w:ind w:leftChars="-69" w:left="31680" w:rightChars="-51" w:right="31680"/>
              <w:jc w:val="center"/>
              <w:textAlignment w:val="baseline"/>
              <w:rPr>
                <w:rFonts w:ascii="仿宋_GB2312" w:cs="仿宋_GB2312"/>
                <w:kern w:val="0"/>
                <w:sz w:val="24"/>
                <w:szCs w:val="24"/>
              </w:rPr>
            </w:pPr>
            <w:r>
              <w:rPr>
                <w:rFonts w:ascii="仿宋_GB2312" w:hAnsi="仿宋_GB2312" w:cs="仿宋_GB2312" w:hint="eastAsia"/>
                <w:kern w:val="0"/>
                <w:sz w:val="24"/>
                <w:szCs w:val="24"/>
              </w:rPr>
              <w:t>档案管理</w:t>
            </w:r>
          </w:p>
        </w:tc>
        <w:tc>
          <w:tcPr>
            <w:tcW w:w="3773"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档案管理制度</w:t>
            </w:r>
          </w:p>
        </w:tc>
        <w:tc>
          <w:tcPr>
            <w:tcW w:w="1447"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□有□无</w:t>
            </w:r>
          </w:p>
        </w:tc>
        <w:tc>
          <w:tcPr>
            <w:tcW w:w="1083" w:type="dxa"/>
            <w:gridSpan w:val="4"/>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保管在</w:t>
            </w:r>
          </w:p>
          <w:p w:rsidR="00EF15EA" w:rsidRDefault="00EF15EA">
            <w:pPr>
              <w:adjustRightInd w:val="0"/>
              <w:spacing w:line="312" w:lineRule="atLeast"/>
              <w:jc w:val="center"/>
              <w:textAlignment w:val="baseline"/>
              <w:rPr>
                <w:rFonts w:ascii="仿宋_GB2312" w:cs="仿宋_GB2312"/>
                <w:kern w:val="0"/>
                <w:sz w:val="24"/>
                <w:szCs w:val="24"/>
              </w:rPr>
            </w:pPr>
          </w:p>
        </w:tc>
        <w:tc>
          <w:tcPr>
            <w:tcW w:w="2011"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cantSplit/>
          <w:trHeight w:val="232"/>
          <w:jc w:val="center"/>
        </w:trPr>
        <w:tc>
          <w:tcPr>
            <w:tcW w:w="1628" w:type="dxa"/>
            <w:vMerge w:val="restart"/>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工作人员</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管理</w:t>
            </w:r>
          </w:p>
        </w:tc>
        <w:tc>
          <w:tcPr>
            <w:tcW w:w="2141"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专职工作人员签订聘用（劳动）合同人数</w:t>
            </w:r>
          </w:p>
        </w:tc>
        <w:tc>
          <w:tcPr>
            <w:tcW w:w="1632"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2530" w:type="dxa"/>
            <w:gridSpan w:val="6"/>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专职工作人员</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平均工资（元）</w:t>
            </w:r>
          </w:p>
        </w:tc>
        <w:tc>
          <w:tcPr>
            <w:tcW w:w="2011"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cantSplit/>
          <w:trHeight w:val="210"/>
          <w:jc w:val="center"/>
        </w:trPr>
        <w:tc>
          <w:tcPr>
            <w:tcW w:w="1628" w:type="dxa"/>
            <w:vMerge/>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c>
          <w:tcPr>
            <w:tcW w:w="2141" w:type="dxa"/>
            <w:vMerge w:val="restart"/>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专职工作人员参加社会保险及住房公积金人数</w:t>
            </w:r>
          </w:p>
        </w:tc>
        <w:tc>
          <w:tcPr>
            <w:tcW w:w="1417" w:type="dxa"/>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失业保险</w:t>
            </w:r>
          </w:p>
        </w:tc>
        <w:tc>
          <w:tcPr>
            <w:tcW w:w="760" w:type="dxa"/>
            <w:gridSpan w:val="2"/>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c>
          <w:tcPr>
            <w:tcW w:w="1064" w:type="dxa"/>
            <w:gridSpan w:val="3"/>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养老保险</w:t>
            </w:r>
          </w:p>
        </w:tc>
        <w:tc>
          <w:tcPr>
            <w:tcW w:w="921" w:type="dxa"/>
            <w:gridSpan w:val="2"/>
            <w:vAlign w:val="center"/>
          </w:tcPr>
          <w:p w:rsidR="00EF15EA" w:rsidRDefault="00EF15EA" w:rsidP="00EF15EA">
            <w:pPr>
              <w:adjustRightInd w:val="0"/>
              <w:spacing w:line="312" w:lineRule="atLeast"/>
              <w:ind w:rightChars="-72" w:right="31680"/>
              <w:jc w:val="center"/>
              <w:textAlignment w:val="baseline"/>
              <w:rPr>
                <w:rFonts w:ascii="仿宋_GB2312" w:cs="仿宋_GB2312"/>
                <w:color w:val="000000"/>
                <w:kern w:val="0"/>
                <w:sz w:val="24"/>
                <w:szCs w:val="24"/>
              </w:rPr>
            </w:pPr>
          </w:p>
        </w:tc>
        <w:tc>
          <w:tcPr>
            <w:tcW w:w="1193" w:type="dxa"/>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医疗保险</w:t>
            </w:r>
          </w:p>
        </w:tc>
        <w:tc>
          <w:tcPr>
            <w:tcW w:w="818" w:type="dxa"/>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r>
      <w:tr w:rsidR="00EF15EA">
        <w:trPr>
          <w:cantSplit/>
          <w:trHeight w:val="360"/>
          <w:jc w:val="center"/>
        </w:trPr>
        <w:tc>
          <w:tcPr>
            <w:tcW w:w="1628" w:type="dxa"/>
            <w:vMerge/>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c>
          <w:tcPr>
            <w:tcW w:w="2141" w:type="dxa"/>
            <w:vMerge/>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c>
          <w:tcPr>
            <w:tcW w:w="1417" w:type="dxa"/>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工伤保险</w:t>
            </w:r>
          </w:p>
        </w:tc>
        <w:tc>
          <w:tcPr>
            <w:tcW w:w="760" w:type="dxa"/>
            <w:gridSpan w:val="2"/>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c>
          <w:tcPr>
            <w:tcW w:w="1064" w:type="dxa"/>
            <w:gridSpan w:val="3"/>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生育保险</w:t>
            </w:r>
          </w:p>
        </w:tc>
        <w:tc>
          <w:tcPr>
            <w:tcW w:w="921" w:type="dxa"/>
            <w:gridSpan w:val="2"/>
            <w:vAlign w:val="center"/>
          </w:tcPr>
          <w:p w:rsidR="00EF15EA" w:rsidRDefault="00EF15EA" w:rsidP="00EF15EA">
            <w:pPr>
              <w:adjustRightInd w:val="0"/>
              <w:spacing w:line="312" w:lineRule="atLeast"/>
              <w:ind w:rightChars="-51" w:right="31680"/>
              <w:jc w:val="center"/>
              <w:textAlignment w:val="baseline"/>
              <w:rPr>
                <w:rFonts w:ascii="仿宋_GB2312" w:cs="仿宋_GB2312"/>
                <w:color w:val="000000"/>
                <w:kern w:val="0"/>
                <w:sz w:val="24"/>
                <w:szCs w:val="24"/>
              </w:rPr>
            </w:pPr>
          </w:p>
        </w:tc>
        <w:tc>
          <w:tcPr>
            <w:tcW w:w="1193" w:type="dxa"/>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住房公积金</w:t>
            </w:r>
          </w:p>
        </w:tc>
        <w:tc>
          <w:tcPr>
            <w:tcW w:w="818" w:type="dxa"/>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r>
      <w:tr w:rsidR="00EF15EA">
        <w:trPr>
          <w:cantSplit/>
          <w:trHeight w:val="382"/>
          <w:jc w:val="center"/>
        </w:trPr>
        <w:tc>
          <w:tcPr>
            <w:tcW w:w="1628" w:type="dxa"/>
            <w:vMerge w:val="restart"/>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财务管理</w:t>
            </w:r>
          </w:p>
        </w:tc>
        <w:tc>
          <w:tcPr>
            <w:tcW w:w="2141"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人民币开户银行</w:t>
            </w:r>
          </w:p>
        </w:tc>
        <w:tc>
          <w:tcPr>
            <w:tcW w:w="6173" w:type="dxa"/>
            <w:gridSpan w:val="10"/>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r>
      <w:tr w:rsidR="00EF15EA">
        <w:trPr>
          <w:cantSplit/>
          <w:trHeight w:val="332"/>
          <w:jc w:val="center"/>
        </w:trPr>
        <w:tc>
          <w:tcPr>
            <w:tcW w:w="1628"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p>
        </w:tc>
        <w:tc>
          <w:tcPr>
            <w:tcW w:w="2141"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人民币银行账号</w:t>
            </w:r>
          </w:p>
        </w:tc>
        <w:tc>
          <w:tcPr>
            <w:tcW w:w="6173" w:type="dxa"/>
            <w:gridSpan w:val="10"/>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r>
      <w:tr w:rsidR="00EF15EA">
        <w:trPr>
          <w:cantSplit/>
          <w:trHeight w:val="407"/>
          <w:jc w:val="center"/>
        </w:trPr>
        <w:tc>
          <w:tcPr>
            <w:tcW w:w="1628"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p>
        </w:tc>
        <w:tc>
          <w:tcPr>
            <w:tcW w:w="2141"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开户名称</w:t>
            </w:r>
          </w:p>
        </w:tc>
        <w:tc>
          <w:tcPr>
            <w:tcW w:w="6173" w:type="dxa"/>
            <w:gridSpan w:val="10"/>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r>
      <w:tr w:rsidR="00EF15EA">
        <w:trPr>
          <w:cantSplit/>
          <w:trHeight w:val="392"/>
          <w:jc w:val="center"/>
        </w:trPr>
        <w:tc>
          <w:tcPr>
            <w:tcW w:w="1628"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p>
        </w:tc>
        <w:tc>
          <w:tcPr>
            <w:tcW w:w="2141"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外币开户银行</w:t>
            </w:r>
          </w:p>
        </w:tc>
        <w:tc>
          <w:tcPr>
            <w:tcW w:w="6173" w:type="dxa"/>
            <w:gridSpan w:val="10"/>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r>
      <w:tr w:rsidR="00EF15EA">
        <w:trPr>
          <w:cantSplit/>
          <w:trHeight w:val="330"/>
          <w:jc w:val="center"/>
        </w:trPr>
        <w:tc>
          <w:tcPr>
            <w:tcW w:w="1628"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p>
        </w:tc>
        <w:tc>
          <w:tcPr>
            <w:tcW w:w="2141"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外币银行账号</w:t>
            </w:r>
          </w:p>
        </w:tc>
        <w:tc>
          <w:tcPr>
            <w:tcW w:w="6173" w:type="dxa"/>
            <w:gridSpan w:val="10"/>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r>
      <w:tr w:rsidR="00EF15EA">
        <w:trPr>
          <w:cantSplit/>
          <w:trHeight w:val="387"/>
          <w:jc w:val="center"/>
        </w:trPr>
        <w:tc>
          <w:tcPr>
            <w:tcW w:w="1628"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p>
        </w:tc>
        <w:tc>
          <w:tcPr>
            <w:tcW w:w="2141" w:type="dxa"/>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财务登记</w:t>
            </w:r>
          </w:p>
        </w:tc>
        <w:tc>
          <w:tcPr>
            <w:tcW w:w="1632" w:type="dxa"/>
            <w:gridSpan w:val="2"/>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□有</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□无</w:t>
            </w:r>
          </w:p>
        </w:tc>
        <w:tc>
          <w:tcPr>
            <w:tcW w:w="1454" w:type="dxa"/>
            <w:gridSpan w:val="3"/>
            <w:vAlign w:val="center"/>
          </w:tcPr>
          <w:p w:rsidR="00EF15EA" w:rsidRDefault="00EF15EA" w:rsidP="00EF15EA">
            <w:pPr>
              <w:adjustRightInd w:val="0"/>
              <w:spacing w:line="312" w:lineRule="atLeast"/>
              <w:ind w:leftChars="-51" w:left="31680" w:rightChars="-51"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税务登记</w:t>
            </w:r>
          </w:p>
        </w:tc>
        <w:tc>
          <w:tcPr>
            <w:tcW w:w="3087" w:type="dxa"/>
            <w:gridSpan w:val="5"/>
            <w:vAlign w:val="center"/>
          </w:tcPr>
          <w:p w:rsidR="00EF15EA" w:rsidRDefault="00EF15EA" w:rsidP="00EF15EA">
            <w:pPr>
              <w:adjustRightInd w:val="0"/>
              <w:spacing w:line="312" w:lineRule="atLeast"/>
              <w:ind w:leftChars="-51" w:left="31680" w:rightChars="-51" w:right="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□国税</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□地税</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□未登记</w:t>
            </w:r>
          </w:p>
        </w:tc>
      </w:tr>
      <w:tr w:rsidR="00EF15EA">
        <w:trPr>
          <w:cantSplit/>
          <w:trHeight w:val="387"/>
          <w:jc w:val="center"/>
        </w:trPr>
        <w:tc>
          <w:tcPr>
            <w:tcW w:w="1628"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p>
        </w:tc>
        <w:tc>
          <w:tcPr>
            <w:tcW w:w="2141" w:type="dxa"/>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财务管理制度</w:t>
            </w:r>
          </w:p>
        </w:tc>
        <w:tc>
          <w:tcPr>
            <w:tcW w:w="1632" w:type="dxa"/>
            <w:gridSpan w:val="2"/>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□有</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□无</w:t>
            </w:r>
          </w:p>
        </w:tc>
        <w:tc>
          <w:tcPr>
            <w:tcW w:w="2393" w:type="dxa"/>
            <w:gridSpan w:val="5"/>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固定资产管理制度</w:t>
            </w:r>
          </w:p>
        </w:tc>
        <w:tc>
          <w:tcPr>
            <w:tcW w:w="2148" w:type="dxa"/>
            <w:gridSpan w:val="3"/>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□有</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□无</w:t>
            </w:r>
          </w:p>
        </w:tc>
      </w:tr>
      <w:tr w:rsidR="00EF15EA">
        <w:trPr>
          <w:cantSplit/>
          <w:trHeight w:val="387"/>
          <w:jc w:val="center"/>
        </w:trPr>
        <w:tc>
          <w:tcPr>
            <w:tcW w:w="1628"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p>
        </w:tc>
        <w:tc>
          <w:tcPr>
            <w:tcW w:w="2141" w:type="dxa"/>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执行会计制度</w:t>
            </w:r>
          </w:p>
        </w:tc>
        <w:tc>
          <w:tcPr>
            <w:tcW w:w="6173" w:type="dxa"/>
            <w:gridSpan w:val="10"/>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□《民间非营利组织会计制度》</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□其他会计制度</w:t>
            </w:r>
          </w:p>
        </w:tc>
      </w:tr>
      <w:tr w:rsidR="00EF15EA">
        <w:trPr>
          <w:cantSplit/>
          <w:trHeight w:val="387"/>
          <w:jc w:val="center"/>
        </w:trPr>
        <w:tc>
          <w:tcPr>
            <w:tcW w:w="1628" w:type="dxa"/>
            <w:vMerge/>
            <w:vAlign w:val="center"/>
          </w:tcPr>
          <w:p w:rsidR="00EF15EA" w:rsidRDefault="00EF15EA" w:rsidP="00EF15EA">
            <w:pPr>
              <w:adjustRightInd w:val="0"/>
              <w:spacing w:line="312" w:lineRule="atLeast"/>
              <w:ind w:leftChars="-51" w:left="31680" w:rightChars="-50" w:right="31680"/>
              <w:jc w:val="center"/>
              <w:textAlignment w:val="baseline"/>
              <w:rPr>
                <w:rFonts w:ascii="仿宋_GB2312" w:cs="仿宋_GB2312"/>
                <w:color w:val="000000"/>
                <w:kern w:val="0"/>
                <w:sz w:val="24"/>
                <w:szCs w:val="24"/>
              </w:rPr>
            </w:pPr>
          </w:p>
        </w:tc>
        <w:tc>
          <w:tcPr>
            <w:tcW w:w="2141" w:type="dxa"/>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专职财会人员数</w:t>
            </w:r>
          </w:p>
        </w:tc>
        <w:tc>
          <w:tcPr>
            <w:tcW w:w="1632" w:type="dxa"/>
            <w:gridSpan w:val="2"/>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c>
          <w:tcPr>
            <w:tcW w:w="2393" w:type="dxa"/>
            <w:gridSpan w:val="5"/>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具有会计职业资格人数</w:t>
            </w:r>
          </w:p>
        </w:tc>
        <w:tc>
          <w:tcPr>
            <w:tcW w:w="2148" w:type="dxa"/>
            <w:gridSpan w:val="3"/>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r>
      <w:tr w:rsidR="00EF15EA">
        <w:trPr>
          <w:cantSplit/>
          <w:trHeight w:val="387"/>
          <w:jc w:val="center"/>
        </w:trPr>
        <w:tc>
          <w:tcPr>
            <w:tcW w:w="1628" w:type="dxa"/>
            <w:vMerge/>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c>
          <w:tcPr>
            <w:tcW w:w="2141" w:type="dxa"/>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使用票据种类</w:t>
            </w:r>
          </w:p>
        </w:tc>
        <w:tc>
          <w:tcPr>
            <w:tcW w:w="6173" w:type="dxa"/>
            <w:gridSpan w:val="10"/>
            <w:vAlign w:val="center"/>
          </w:tcPr>
          <w:p w:rsidR="00EF15EA" w:rsidRDefault="00EF15EA">
            <w:pPr>
              <w:adjustRightInd w:val="0"/>
              <w:spacing w:line="312" w:lineRule="atLeast"/>
              <w:jc w:val="center"/>
              <w:textAlignment w:val="baseline"/>
              <w:rPr>
                <w:rFonts w:ascii="仿宋_GB2312" w:cs="仿宋_GB2312"/>
                <w:color w:val="000000"/>
                <w:kern w:val="0"/>
                <w:sz w:val="24"/>
                <w:szCs w:val="24"/>
                <w:u w:val="single"/>
              </w:rPr>
            </w:pPr>
            <w:r>
              <w:rPr>
                <w:rFonts w:ascii="仿宋_GB2312" w:hAnsi="仿宋_GB2312" w:cs="仿宋_GB2312" w:hint="eastAsia"/>
                <w:color w:val="000000"/>
                <w:kern w:val="0"/>
                <w:sz w:val="24"/>
                <w:szCs w:val="24"/>
              </w:rPr>
              <w:t>□税务发票</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□行政事业性收费票据</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□捐赠收据</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□其他</w:t>
            </w:r>
          </w:p>
        </w:tc>
      </w:tr>
      <w:tr w:rsidR="00EF15EA">
        <w:trPr>
          <w:cantSplit/>
          <w:trHeight w:val="387"/>
          <w:jc w:val="center"/>
        </w:trPr>
        <w:tc>
          <w:tcPr>
            <w:tcW w:w="1628" w:type="dxa"/>
            <w:vMerge/>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p>
        </w:tc>
        <w:tc>
          <w:tcPr>
            <w:tcW w:w="2141"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财务软件</w:t>
            </w:r>
          </w:p>
        </w:tc>
        <w:tc>
          <w:tcPr>
            <w:tcW w:w="6173" w:type="dxa"/>
            <w:gridSpan w:val="10"/>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□已使用</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□计划使用</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□不使用</w:t>
            </w:r>
          </w:p>
          <w:p w:rsidR="00EF15EA" w:rsidRDefault="00EF15EA">
            <w:pPr>
              <w:adjustRightInd w:val="0"/>
              <w:spacing w:line="312" w:lineRule="atLeas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使用软件：</w:t>
            </w:r>
          </w:p>
        </w:tc>
      </w:tr>
    </w:tbl>
    <w:p w:rsidR="00EF15EA" w:rsidRDefault="00EF15EA">
      <w:pPr>
        <w:tabs>
          <w:tab w:val="left" w:pos="4963"/>
        </w:tabs>
        <w:adjustRightInd w:val="0"/>
        <w:spacing w:line="312" w:lineRule="atLeast"/>
        <w:ind w:left="108"/>
        <w:jc w:val="left"/>
        <w:textAlignment w:val="baseline"/>
        <w:rPr>
          <w:rFonts w:ascii="宋体" w:eastAsia="楷体" w:hAnsi="宋体"/>
          <w:b/>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b/>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b/>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b/>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b/>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b/>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b/>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b/>
          <w:kern w:val="0"/>
          <w:sz w:val="28"/>
          <w:szCs w:val="28"/>
        </w:rPr>
      </w:pPr>
      <w:r>
        <w:rPr>
          <w:rFonts w:ascii="宋体" w:eastAsia="楷体" w:hAnsi="宋体" w:hint="eastAsia"/>
          <w:b/>
          <w:kern w:val="0"/>
          <w:sz w:val="28"/>
          <w:szCs w:val="28"/>
        </w:rPr>
        <w:t>（三）党组织建设情况</w:t>
      </w:r>
    </w:p>
    <w:tbl>
      <w:tblPr>
        <w:tblpPr w:leftFromText="180" w:rightFromText="180" w:vertAnchor="page" w:horzAnchor="page" w:tblpX="1225" w:tblpY="2286"/>
        <w:tblOverlap w:val="never"/>
        <w:tblW w:w="98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941"/>
        <w:gridCol w:w="1242"/>
        <w:gridCol w:w="1303"/>
        <w:gridCol w:w="191"/>
        <w:gridCol w:w="641"/>
        <w:gridCol w:w="611"/>
        <w:gridCol w:w="472"/>
        <w:gridCol w:w="645"/>
        <w:gridCol w:w="356"/>
        <w:gridCol w:w="369"/>
        <w:gridCol w:w="141"/>
        <w:gridCol w:w="289"/>
        <w:gridCol w:w="285"/>
        <w:gridCol w:w="203"/>
        <w:gridCol w:w="58"/>
        <w:gridCol w:w="2068"/>
      </w:tblGrid>
      <w:tr w:rsidR="00EF15EA">
        <w:tc>
          <w:tcPr>
            <w:tcW w:w="2183" w:type="dxa"/>
            <w:gridSpan w:val="2"/>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是否建立党组织</w:t>
            </w:r>
          </w:p>
        </w:tc>
        <w:tc>
          <w:tcPr>
            <w:tcW w:w="7632" w:type="dxa"/>
            <w:gridSpan w:val="14"/>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c>
          <w:tcPr>
            <w:tcW w:w="941" w:type="dxa"/>
            <w:vMerge w:val="restart"/>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基</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本</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情</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况</w:t>
            </w:r>
          </w:p>
        </w:tc>
        <w:tc>
          <w:tcPr>
            <w:tcW w:w="2545"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党组织名称</w:t>
            </w:r>
          </w:p>
        </w:tc>
        <w:tc>
          <w:tcPr>
            <w:tcW w:w="2560" w:type="dxa"/>
            <w:gridSpan w:val="5"/>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440" w:type="dxa"/>
            <w:gridSpan w:val="5"/>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党组织类型</w:t>
            </w:r>
          </w:p>
        </w:tc>
        <w:tc>
          <w:tcPr>
            <w:tcW w:w="2329"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□单建□联建</w:t>
            </w:r>
          </w:p>
        </w:tc>
      </w:tr>
      <w:tr w:rsidR="00EF15EA">
        <w:tc>
          <w:tcPr>
            <w:tcW w:w="941"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2545"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上级党组织名称</w:t>
            </w:r>
          </w:p>
        </w:tc>
        <w:tc>
          <w:tcPr>
            <w:tcW w:w="2560" w:type="dxa"/>
            <w:gridSpan w:val="5"/>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440" w:type="dxa"/>
            <w:gridSpan w:val="5"/>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党员总人数</w:t>
            </w:r>
          </w:p>
        </w:tc>
        <w:tc>
          <w:tcPr>
            <w:tcW w:w="2329" w:type="dxa"/>
            <w:gridSpan w:val="3"/>
            <w:vAlign w:val="center"/>
          </w:tcPr>
          <w:p w:rsidR="00EF15EA" w:rsidRDefault="00EF15EA" w:rsidP="00EF15EA">
            <w:pPr>
              <w:adjustRightInd w:val="0"/>
              <w:spacing w:line="312" w:lineRule="atLeast"/>
              <w:ind w:firstLineChars="100" w:firstLine="31680"/>
              <w:jc w:val="center"/>
              <w:textAlignment w:val="baseline"/>
              <w:rPr>
                <w:rFonts w:ascii="仿宋_GB2312" w:cs="仿宋_GB2312"/>
                <w:kern w:val="0"/>
                <w:sz w:val="24"/>
                <w:szCs w:val="24"/>
              </w:rPr>
            </w:pPr>
            <w:r>
              <w:rPr>
                <w:rFonts w:ascii="仿宋_GB2312" w:hAnsi="仿宋_GB2312" w:cs="仿宋_GB2312" w:hint="eastAsia"/>
                <w:kern w:val="0"/>
                <w:sz w:val="24"/>
                <w:szCs w:val="24"/>
              </w:rPr>
              <w:t>人</w:t>
            </w:r>
          </w:p>
        </w:tc>
      </w:tr>
      <w:tr w:rsidR="00EF15EA">
        <w:tc>
          <w:tcPr>
            <w:tcW w:w="941"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242" w:type="dxa"/>
            <w:vMerge w:val="restart"/>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党组织</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书记</w:t>
            </w:r>
          </w:p>
        </w:tc>
        <w:tc>
          <w:tcPr>
            <w:tcW w:w="1303"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姓名</w:t>
            </w:r>
          </w:p>
        </w:tc>
        <w:tc>
          <w:tcPr>
            <w:tcW w:w="6329" w:type="dxa"/>
            <w:gridSpan w:val="13"/>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在民办非企业单位中所任职务</w:t>
            </w:r>
          </w:p>
        </w:tc>
      </w:tr>
      <w:tr w:rsidR="00EF15EA">
        <w:trPr>
          <w:trHeight w:val="274"/>
        </w:trPr>
        <w:tc>
          <w:tcPr>
            <w:tcW w:w="941"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242"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303"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6329" w:type="dxa"/>
            <w:gridSpan w:val="13"/>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c>
          <w:tcPr>
            <w:tcW w:w="941"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242"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303"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参与内部治理情况</w:t>
            </w:r>
          </w:p>
        </w:tc>
        <w:tc>
          <w:tcPr>
            <w:tcW w:w="6329" w:type="dxa"/>
            <w:gridSpan w:val="13"/>
            <w:vAlign w:val="center"/>
          </w:tcPr>
          <w:p w:rsidR="00EF15EA" w:rsidRDefault="00EF15EA">
            <w:pPr>
              <w:adjustRightInd w:val="0"/>
              <w:spacing w:line="312" w:lineRule="atLeast"/>
              <w:jc w:val="center"/>
              <w:textAlignment w:val="baseline"/>
              <w:rPr>
                <w:rFonts w:ascii="仿宋_GB2312" w:cs="仿宋_GB2312"/>
                <w:b/>
                <w:kern w:val="0"/>
                <w:sz w:val="24"/>
                <w:szCs w:val="24"/>
              </w:rPr>
            </w:pPr>
            <w:r>
              <w:rPr>
                <w:rFonts w:ascii="仿宋_GB2312" w:hAnsi="仿宋_GB2312" w:cs="仿宋_GB2312" w:hint="eastAsia"/>
                <w:kern w:val="0"/>
                <w:sz w:val="24"/>
                <w:szCs w:val="24"/>
              </w:rPr>
              <w:t>□理事会</w:t>
            </w:r>
            <w:r>
              <w:rPr>
                <w:rFonts w:ascii="仿宋_GB2312" w:hAnsi="仿宋_GB2312" w:cs="仿宋_GB2312"/>
                <w:kern w:val="0"/>
                <w:sz w:val="24"/>
                <w:szCs w:val="24"/>
              </w:rPr>
              <w:t xml:space="preserve">    </w:t>
            </w:r>
            <w:r>
              <w:rPr>
                <w:rFonts w:ascii="仿宋_GB2312" w:hAnsi="仿宋_GB2312" w:cs="仿宋_GB2312" w:hint="eastAsia"/>
                <w:kern w:val="0"/>
                <w:sz w:val="24"/>
                <w:szCs w:val="24"/>
              </w:rPr>
              <w:t>□常务理事会</w:t>
            </w:r>
            <w:r>
              <w:rPr>
                <w:rFonts w:ascii="仿宋_GB2312" w:hAnsi="仿宋_GB2312" w:cs="仿宋_GB2312"/>
                <w:kern w:val="0"/>
                <w:sz w:val="24"/>
                <w:szCs w:val="24"/>
              </w:rPr>
              <w:t xml:space="preserve">    </w:t>
            </w:r>
            <w:r>
              <w:rPr>
                <w:rFonts w:ascii="仿宋_GB2312" w:hAnsi="仿宋_GB2312" w:cs="仿宋_GB2312" w:hint="eastAsia"/>
                <w:kern w:val="0"/>
                <w:sz w:val="24"/>
                <w:szCs w:val="24"/>
              </w:rPr>
              <w:t>□办公会</w:t>
            </w:r>
            <w:r>
              <w:rPr>
                <w:rFonts w:ascii="仿宋_GB2312" w:hAnsi="仿宋_GB2312" w:cs="仿宋_GB2312"/>
                <w:kern w:val="0"/>
                <w:sz w:val="24"/>
                <w:szCs w:val="24"/>
              </w:rPr>
              <w:t xml:space="preserve">   </w:t>
            </w:r>
            <w:r>
              <w:rPr>
                <w:rFonts w:ascii="仿宋_GB2312" w:hAnsi="仿宋_GB2312" w:cs="仿宋_GB2312" w:hint="eastAsia"/>
                <w:kern w:val="0"/>
                <w:sz w:val="24"/>
                <w:szCs w:val="24"/>
              </w:rPr>
              <w:t>□其他</w:t>
            </w:r>
          </w:p>
        </w:tc>
      </w:tr>
      <w:tr w:rsidR="00EF15EA">
        <w:tc>
          <w:tcPr>
            <w:tcW w:w="941"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242" w:type="dxa"/>
            <w:vMerge w:val="restart"/>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党建工作</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联系人</w:t>
            </w:r>
          </w:p>
        </w:tc>
        <w:tc>
          <w:tcPr>
            <w:tcW w:w="1303"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姓名</w:t>
            </w:r>
          </w:p>
        </w:tc>
        <w:tc>
          <w:tcPr>
            <w:tcW w:w="3426" w:type="dxa"/>
            <w:gridSpan w:val="8"/>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在民办非企业单位中所任职务</w:t>
            </w:r>
          </w:p>
        </w:tc>
        <w:tc>
          <w:tcPr>
            <w:tcW w:w="2903" w:type="dxa"/>
            <w:gridSpan w:val="5"/>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手机号码</w:t>
            </w:r>
          </w:p>
        </w:tc>
      </w:tr>
      <w:tr w:rsidR="00EF15EA">
        <w:trPr>
          <w:trHeight w:val="390"/>
        </w:trPr>
        <w:tc>
          <w:tcPr>
            <w:tcW w:w="941"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242"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303"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3426" w:type="dxa"/>
            <w:gridSpan w:val="8"/>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2903" w:type="dxa"/>
            <w:gridSpan w:val="5"/>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c>
          <w:tcPr>
            <w:tcW w:w="941" w:type="dxa"/>
            <w:vMerge w:val="restart"/>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活</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动</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情</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况</w:t>
            </w:r>
          </w:p>
        </w:tc>
        <w:tc>
          <w:tcPr>
            <w:tcW w:w="1242"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是否有专门活动场所</w:t>
            </w:r>
          </w:p>
        </w:tc>
        <w:tc>
          <w:tcPr>
            <w:tcW w:w="2135"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083"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活动经</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费数额</w:t>
            </w:r>
          </w:p>
        </w:tc>
        <w:tc>
          <w:tcPr>
            <w:tcW w:w="1370" w:type="dxa"/>
            <w:gridSpan w:val="3"/>
            <w:vAlign w:val="center"/>
          </w:tcPr>
          <w:p w:rsidR="00EF15EA" w:rsidRDefault="00EF15EA">
            <w:pPr>
              <w:adjustRightInd w:val="0"/>
              <w:spacing w:line="312" w:lineRule="atLeast"/>
              <w:jc w:val="right"/>
              <w:textAlignment w:val="baseline"/>
              <w:rPr>
                <w:rFonts w:ascii="仿宋_GB2312" w:cs="仿宋_GB2312"/>
                <w:kern w:val="0"/>
                <w:sz w:val="24"/>
                <w:szCs w:val="24"/>
              </w:rPr>
            </w:pPr>
            <w:r>
              <w:rPr>
                <w:rFonts w:ascii="仿宋_GB2312" w:hAnsi="仿宋_GB2312" w:cs="仿宋_GB2312" w:hint="eastAsia"/>
                <w:kern w:val="0"/>
                <w:sz w:val="24"/>
                <w:szCs w:val="24"/>
              </w:rPr>
              <w:t>元</w:t>
            </w:r>
            <w:r>
              <w:rPr>
                <w:rFonts w:ascii="仿宋_GB2312" w:hAnsi="仿宋_GB2312" w:cs="仿宋_GB2312"/>
                <w:kern w:val="0"/>
                <w:sz w:val="24"/>
                <w:szCs w:val="24"/>
              </w:rPr>
              <w:t>/</w:t>
            </w:r>
            <w:r>
              <w:rPr>
                <w:rFonts w:ascii="仿宋_GB2312" w:hAnsi="仿宋_GB2312" w:cs="仿宋_GB2312" w:hint="eastAsia"/>
                <w:kern w:val="0"/>
                <w:sz w:val="24"/>
                <w:szCs w:val="24"/>
              </w:rPr>
              <w:t>年</w:t>
            </w:r>
          </w:p>
        </w:tc>
        <w:tc>
          <w:tcPr>
            <w:tcW w:w="976" w:type="dxa"/>
            <w:gridSpan w:val="5"/>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活动经</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费来源</w:t>
            </w:r>
          </w:p>
        </w:tc>
        <w:tc>
          <w:tcPr>
            <w:tcW w:w="2068"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c>
          <w:tcPr>
            <w:tcW w:w="941"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242" w:type="dxa"/>
            <w:vMerge w:val="restart"/>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组织生活</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开展次数</w:t>
            </w:r>
          </w:p>
        </w:tc>
        <w:tc>
          <w:tcPr>
            <w:tcW w:w="1494"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党员大会</w:t>
            </w:r>
          </w:p>
        </w:tc>
        <w:tc>
          <w:tcPr>
            <w:tcW w:w="1724"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支委会</w:t>
            </w:r>
          </w:p>
        </w:tc>
        <w:tc>
          <w:tcPr>
            <w:tcW w:w="1800" w:type="dxa"/>
            <w:gridSpan w:val="5"/>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党小组会</w:t>
            </w:r>
          </w:p>
        </w:tc>
        <w:tc>
          <w:tcPr>
            <w:tcW w:w="2614" w:type="dxa"/>
            <w:gridSpan w:val="4"/>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党课</w:t>
            </w:r>
          </w:p>
        </w:tc>
      </w:tr>
      <w:tr w:rsidR="00EF15EA">
        <w:tc>
          <w:tcPr>
            <w:tcW w:w="941"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242" w:type="dxa"/>
            <w:vMerge/>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494" w:type="dxa"/>
            <w:gridSpan w:val="2"/>
            <w:vAlign w:val="center"/>
          </w:tcPr>
          <w:p w:rsidR="00EF15EA" w:rsidRDefault="00EF15EA">
            <w:pPr>
              <w:adjustRightInd w:val="0"/>
              <w:spacing w:line="312" w:lineRule="atLeast"/>
              <w:jc w:val="right"/>
              <w:textAlignment w:val="baseline"/>
              <w:rPr>
                <w:rFonts w:ascii="仿宋_GB2312" w:cs="仿宋_GB2312"/>
                <w:kern w:val="0"/>
                <w:sz w:val="24"/>
                <w:szCs w:val="24"/>
              </w:rPr>
            </w:pPr>
            <w:r>
              <w:rPr>
                <w:rFonts w:ascii="仿宋_GB2312" w:hAnsi="仿宋_GB2312" w:cs="仿宋_GB2312" w:hint="eastAsia"/>
                <w:kern w:val="0"/>
                <w:sz w:val="24"/>
                <w:szCs w:val="24"/>
              </w:rPr>
              <w:t>次</w:t>
            </w:r>
          </w:p>
        </w:tc>
        <w:tc>
          <w:tcPr>
            <w:tcW w:w="1724" w:type="dxa"/>
            <w:gridSpan w:val="3"/>
            <w:vAlign w:val="center"/>
          </w:tcPr>
          <w:p w:rsidR="00EF15EA" w:rsidRDefault="00EF15EA">
            <w:pPr>
              <w:adjustRightInd w:val="0"/>
              <w:spacing w:line="312" w:lineRule="atLeast"/>
              <w:jc w:val="right"/>
              <w:textAlignment w:val="baseline"/>
              <w:rPr>
                <w:rFonts w:ascii="仿宋_GB2312" w:cs="仿宋_GB2312"/>
                <w:kern w:val="0"/>
                <w:sz w:val="24"/>
                <w:szCs w:val="24"/>
              </w:rPr>
            </w:pPr>
            <w:r>
              <w:rPr>
                <w:rFonts w:ascii="仿宋_GB2312" w:hAnsi="仿宋_GB2312" w:cs="仿宋_GB2312" w:hint="eastAsia"/>
                <w:kern w:val="0"/>
                <w:sz w:val="24"/>
                <w:szCs w:val="24"/>
              </w:rPr>
              <w:t>次</w:t>
            </w:r>
          </w:p>
        </w:tc>
        <w:tc>
          <w:tcPr>
            <w:tcW w:w="1800" w:type="dxa"/>
            <w:gridSpan w:val="5"/>
            <w:vAlign w:val="center"/>
          </w:tcPr>
          <w:p w:rsidR="00EF15EA" w:rsidRDefault="00EF15EA">
            <w:pPr>
              <w:adjustRightInd w:val="0"/>
              <w:spacing w:line="312" w:lineRule="atLeast"/>
              <w:jc w:val="right"/>
              <w:textAlignment w:val="baseline"/>
              <w:rPr>
                <w:rFonts w:ascii="仿宋_GB2312" w:cs="仿宋_GB2312"/>
                <w:kern w:val="0"/>
                <w:sz w:val="24"/>
                <w:szCs w:val="24"/>
              </w:rPr>
            </w:pPr>
            <w:r>
              <w:rPr>
                <w:rFonts w:ascii="仿宋_GB2312" w:hAnsi="仿宋_GB2312" w:cs="仿宋_GB2312" w:hint="eastAsia"/>
                <w:kern w:val="0"/>
                <w:sz w:val="24"/>
                <w:szCs w:val="24"/>
              </w:rPr>
              <w:t>次</w:t>
            </w:r>
          </w:p>
        </w:tc>
        <w:tc>
          <w:tcPr>
            <w:tcW w:w="2614" w:type="dxa"/>
            <w:gridSpan w:val="4"/>
            <w:vAlign w:val="center"/>
          </w:tcPr>
          <w:p w:rsidR="00EF15EA" w:rsidRDefault="00EF15EA">
            <w:pPr>
              <w:adjustRightInd w:val="0"/>
              <w:spacing w:line="312" w:lineRule="atLeast"/>
              <w:jc w:val="right"/>
              <w:textAlignment w:val="baseline"/>
              <w:rPr>
                <w:rFonts w:ascii="仿宋_GB2312" w:cs="仿宋_GB2312"/>
                <w:kern w:val="0"/>
                <w:sz w:val="24"/>
                <w:szCs w:val="24"/>
              </w:rPr>
            </w:pPr>
            <w:r>
              <w:rPr>
                <w:rFonts w:ascii="仿宋_GB2312" w:hAnsi="仿宋_GB2312" w:cs="仿宋_GB2312" w:hint="eastAsia"/>
                <w:kern w:val="0"/>
                <w:sz w:val="24"/>
                <w:szCs w:val="24"/>
              </w:rPr>
              <w:t>次</w:t>
            </w:r>
          </w:p>
        </w:tc>
      </w:tr>
      <w:tr w:rsidR="00EF15EA">
        <w:trPr>
          <w:trHeight w:val="575"/>
        </w:trPr>
        <w:tc>
          <w:tcPr>
            <w:tcW w:w="941" w:type="dxa"/>
            <w:vMerge w:val="restart"/>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群团</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工作</w:t>
            </w:r>
          </w:p>
        </w:tc>
        <w:tc>
          <w:tcPr>
            <w:tcW w:w="1242"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是否建立</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工会</w:t>
            </w:r>
          </w:p>
        </w:tc>
        <w:tc>
          <w:tcPr>
            <w:tcW w:w="1494"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252"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是否建立</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团组织</w:t>
            </w:r>
          </w:p>
        </w:tc>
        <w:tc>
          <w:tcPr>
            <w:tcW w:w="1473"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287" w:type="dxa"/>
            <w:gridSpan w:val="5"/>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是否建立</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妇联</w:t>
            </w:r>
          </w:p>
        </w:tc>
        <w:tc>
          <w:tcPr>
            <w:tcW w:w="2126"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trHeight w:val="401"/>
        </w:trPr>
        <w:tc>
          <w:tcPr>
            <w:tcW w:w="941" w:type="dxa"/>
            <w:vMerge/>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2736" w:type="dxa"/>
            <w:gridSpan w:val="3"/>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群团组织开展活动次数</w:t>
            </w:r>
          </w:p>
        </w:tc>
        <w:tc>
          <w:tcPr>
            <w:tcW w:w="6138" w:type="dxa"/>
            <w:gridSpan w:val="12"/>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次</w:t>
            </w:r>
          </w:p>
        </w:tc>
      </w:tr>
    </w:tbl>
    <w:p w:rsidR="00EF15EA" w:rsidRDefault="00EF15EA">
      <w:pPr>
        <w:adjustRightInd w:val="0"/>
        <w:spacing w:line="312" w:lineRule="atLeast"/>
        <w:jc w:val="center"/>
        <w:textAlignment w:val="baseline"/>
        <w:rPr>
          <w:rFonts w:ascii="仿宋_GB2312" w:cs="仿宋_GB2312"/>
          <w:kern w:val="0"/>
          <w:sz w:val="28"/>
          <w:szCs w:val="28"/>
        </w:rPr>
      </w:pPr>
      <w:r>
        <w:rPr>
          <w:rFonts w:ascii="仿宋_GB2312" w:hAnsi="仿宋_GB2312" w:cs="仿宋_GB2312" w:hint="eastAsia"/>
          <w:kern w:val="0"/>
          <w:sz w:val="28"/>
          <w:szCs w:val="28"/>
        </w:rPr>
        <w:t>已建立党组织</w:t>
      </w:r>
    </w:p>
    <w:p w:rsidR="00EF15EA" w:rsidRDefault="00EF15EA">
      <w:pPr>
        <w:adjustRightInd w:val="0"/>
        <w:spacing w:line="312" w:lineRule="atLeast"/>
        <w:jc w:val="center"/>
        <w:textAlignment w:val="baseline"/>
        <w:rPr>
          <w:rFonts w:ascii="楷体" w:eastAsia="楷体" w:hAnsi="楷体" w:cs="楷体"/>
          <w:b/>
          <w:bCs/>
          <w:kern w:val="0"/>
          <w:szCs w:val="22"/>
        </w:rPr>
      </w:pPr>
    </w:p>
    <w:p w:rsidR="00EF15EA" w:rsidRDefault="00EF15EA">
      <w:pPr>
        <w:adjustRightInd w:val="0"/>
        <w:spacing w:line="312" w:lineRule="atLeast"/>
        <w:jc w:val="center"/>
        <w:textAlignment w:val="baseline"/>
        <w:rPr>
          <w:rFonts w:ascii="楷体" w:eastAsia="楷体" w:hAnsi="楷体" w:cs="楷体"/>
          <w:b/>
          <w:bCs/>
          <w:kern w:val="0"/>
          <w:szCs w:val="22"/>
        </w:rPr>
      </w:pPr>
    </w:p>
    <w:p w:rsidR="00EF15EA" w:rsidRDefault="00EF15EA">
      <w:pPr>
        <w:adjustRightInd w:val="0"/>
        <w:spacing w:line="312" w:lineRule="atLeast"/>
        <w:jc w:val="center"/>
        <w:textAlignment w:val="baseline"/>
        <w:rPr>
          <w:rFonts w:ascii="楷体" w:eastAsia="楷体" w:hAnsi="楷体" w:cs="楷体"/>
          <w:b/>
          <w:bCs/>
          <w:kern w:val="0"/>
          <w:szCs w:val="22"/>
        </w:rPr>
      </w:pPr>
    </w:p>
    <w:p w:rsidR="00EF15EA" w:rsidRDefault="00EF15EA">
      <w:pPr>
        <w:adjustRightInd w:val="0"/>
        <w:spacing w:line="312" w:lineRule="atLeast"/>
        <w:jc w:val="center"/>
        <w:textAlignment w:val="baseline"/>
        <w:rPr>
          <w:rFonts w:ascii="楷体" w:eastAsia="楷体" w:hAnsi="楷体" w:cs="楷体"/>
          <w:b/>
          <w:bCs/>
          <w:kern w:val="0"/>
          <w:szCs w:val="22"/>
        </w:rPr>
      </w:pPr>
    </w:p>
    <w:p w:rsidR="00EF15EA" w:rsidRDefault="00EF15EA">
      <w:pPr>
        <w:adjustRightInd w:val="0"/>
        <w:spacing w:line="312" w:lineRule="atLeast"/>
        <w:jc w:val="center"/>
        <w:textAlignment w:val="baseline"/>
        <w:rPr>
          <w:rFonts w:ascii="楷体" w:eastAsia="楷体" w:hAnsi="楷体" w:cs="楷体"/>
          <w:b/>
          <w:bCs/>
          <w:kern w:val="0"/>
          <w:szCs w:val="22"/>
        </w:rPr>
      </w:pPr>
    </w:p>
    <w:p w:rsidR="00EF15EA" w:rsidRDefault="00EF15EA">
      <w:pPr>
        <w:adjustRightInd w:val="0"/>
        <w:spacing w:line="312" w:lineRule="atLeast"/>
        <w:jc w:val="center"/>
        <w:textAlignment w:val="baseline"/>
        <w:rPr>
          <w:rFonts w:ascii="仿宋_GB2312" w:cs="仿宋_GB2312"/>
          <w:kern w:val="0"/>
          <w:sz w:val="28"/>
          <w:szCs w:val="28"/>
        </w:rPr>
      </w:pPr>
      <w:r>
        <w:rPr>
          <w:rFonts w:ascii="仿宋_GB2312" w:hAnsi="仿宋_GB2312" w:cs="仿宋_GB2312" w:hint="eastAsia"/>
          <w:kern w:val="0"/>
          <w:sz w:val="28"/>
          <w:szCs w:val="28"/>
        </w:rPr>
        <w:t>未建立党组织</w:t>
      </w:r>
    </w:p>
    <w:p w:rsidR="00EF15EA" w:rsidRDefault="00EF15EA">
      <w:pPr>
        <w:adjustRightInd w:val="0"/>
        <w:spacing w:line="312" w:lineRule="atLeast"/>
        <w:jc w:val="center"/>
        <w:textAlignment w:val="baseline"/>
        <w:rPr>
          <w:rFonts w:ascii="仿宋_GB2312" w:cs="仿宋_GB2312"/>
          <w:kern w:val="0"/>
          <w:sz w:val="28"/>
          <w:szCs w:val="28"/>
        </w:rPr>
      </w:pPr>
    </w:p>
    <w:tbl>
      <w:tblPr>
        <w:tblpPr w:leftFromText="180" w:rightFromText="180" w:vertAnchor="text" w:horzAnchor="page" w:tblpX="1242" w:tblpY="175"/>
        <w:tblOverlap w:val="neve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7"/>
        <w:gridCol w:w="1507"/>
        <w:gridCol w:w="1915"/>
        <w:gridCol w:w="1443"/>
        <w:gridCol w:w="2718"/>
      </w:tblGrid>
      <w:tr w:rsidR="00EF15EA">
        <w:trPr>
          <w:trHeight w:val="346"/>
        </w:trPr>
        <w:tc>
          <w:tcPr>
            <w:tcW w:w="2217" w:type="dxa"/>
            <w:vAlign w:val="center"/>
          </w:tcPr>
          <w:p w:rsidR="00EF15EA" w:rsidRDefault="00EF15EA">
            <w:pPr>
              <w:jc w:val="center"/>
              <w:rPr>
                <w:rFonts w:ascii="仿宋_GB2312" w:cs="仿宋_GB2312"/>
                <w:kern w:val="0"/>
                <w:sz w:val="24"/>
                <w:szCs w:val="24"/>
              </w:rPr>
            </w:pPr>
            <w:r>
              <w:rPr>
                <w:rFonts w:ascii="仿宋_GB2312" w:hAnsi="仿宋_GB2312" w:cs="仿宋_GB2312" w:hint="eastAsia"/>
                <w:kern w:val="0"/>
                <w:sz w:val="24"/>
                <w:szCs w:val="24"/>
              </w:rPr>
              <w:t>流动党员参加组织生活情况</w:t>
            </w:r>
          </w:p>
        </w:tc>
        <w:tc>
          <w:tcPr>
            <w:tcW w:w="3422" w:type="dxa"/>
            <w:gridSpan w:val="2"/>
            <w:vAlign w:val="center"/>
          </w:tcPr>
          <w:p w:rsidR="00EF15EA" w:rsidRDefault="00EF15EA">
            <w:pPr>
              <w:jc w:val="center"/>
              <w:rPr>
                <w:rFonts w:ascii="仿宋_GB2312" w:cs="仿宋_GB2312"/>
                <w:kern w:val="0"/>
                <w:sz w:val="24"/>
                <w:szCs w:val="24"/>
              </w:rPr>
            </w:pPr>
          </w:p>
        </w:tc>
        <w:tc>
          <w:tcPr>
            <w:tcW w:w="1443" w:type="dxa"/>
            <w:vAlign w:val="center"/>
          </w:tcPr>
          <w:p w:rsidR="00EF15EA" w:rsidRDefault="00EF15EA">
            <w:pPr>
              <w:jc w:val="center"/>
              <w:rPr>
                <w:rFonts w:ascii="仿宋_GB2312" w:cs="仿宋_GB2312"/>
                <w:kern w:val="0"/>
                <w:sz w:val="24"/>
                <w:szCs w:val="24"/>
              </w:rPr>
            </w:pPr>
            <w:r>
              <w:rPr>
                <w:rFonts w:ascii="仿宋_GB2312" w:hAnsi="仿宋_GB2312" w:cs="仿宋_GB2312" w:hint="eastAsia"/>
                <w:kern w:val="0"/>
                <w:sz w:val="24"/>
                <w:szCs w:val="24"/>
              </w:rPr>
              <w:t>未建党组织原因</w:t>
            </w:r>
          </w:p>
        </w:tc>
        <w:tc>
          <w:tcPr>
            <w:tcW w:w="2718" w:type="dxa"/>
            <w:vAlign w:val="center"/>
          </w:tcPr>
          <w:p w:rsidR="00EF15EA" w:rsidRDefault="00EF15EA">
            <w:pPr>
              <w:jc w:val="center"/>
              <w:rPr>
                <w:rFonts w:ascii="仿宋_GB2312" w:cs="仿宋_GB2312"/>
                <w:kern w:val="0"/>
                <w:sz w:val="24"/>
                <w:szCs w:val="24"/>
              </w:rPr>
            </w:pPr>
          </w:p>
        </w:tc>
      </w:tr>
      <w:tr w:rsidR="00EF15EA">
        <w:trPr>
          <w:trHeight w:val="643"/>
        </w:trPr>
        <w:tc>
          <w:tcPr>
            <w:tcW w:w="2217" w:type="dxa"/>
            <w:vMerge w:val="restart"/>
            <w:vAlign w:val="center"/>
          </w:tcPr>
          <w:p w:rsidR="00EF15EA" w:rsidRDefault="00EF15EA">
            <w:pPr>
              <w:jc w:val="center"/>
              <w:rPr>
                <w:rFonts w:ascii="仿宋_GB2312" w:cs="仿宋_GB2312"/>
                <w:kern w:val="0"/>
                <w:sz w:val="24"/>
                <w:szCs w:val="24"/>
              </w:rPr>
            </w:pPr>
            <w:r>
              <w:rPr>
                <w:rFonts w:ascii="仿宋_GB2312" w:hAnsi="仿宋_GB2312" w:cs="仿宋_GB2312" w:hint="eastAsia"/>
                <w:kern w:val="0"/>
                <w:sz w:val="24"/>
                <w:szCs w:val="24"/>
              </w:rPr>
              <w:t>党建工作指导员</w:t>
            </w:r>
          </w:p>
        </w:tc>
        <w:tc>
          <w:tcPr>
            <w:tcW w:w="1507" w:type="dxa"/>
            <w:vAlign w:val="center"/>
          </w:tcPr>
          <w:p w:rsidR="00EF15EA" w:rsidRDefault="00EF15EA">
            <w:pPr>
              <w:jc w:val="center"/>
              <w:rPr>
                <w:rFonts w:ascii="仿宋_GB2312" w:cs="仿宋_GB2312"/>
                <w:kern w:val="0"/>
                <w:sz w:val="24"/>
                <w:szCs w:val="24"/>
              </w:rPr>
            </w:pPr>
            <w:r>
              <w:rPr>
                <w:rFonts w:ascii="仿宋_GB2312" w:hAnsi="仿宋_GB2312" w:cs="仿宋_GB2312" w:hint="eastAsia"/>
                <w:kern w:val="0"/>
                <w:sz w:val="24"/>
                <w:szCs w:val="24"/>
              </w:rPr>
              <w:t>姓名</w:t>
            </w:r>
          </w:p>
        </w:tc>
        <w:tc>
          <w:tcPr>
            <w:tcW w:w="3358" w:type="dxa"/>
            <w:gridSpan w:val="2"/>
            <w:vAlign w:val="center"/>
          </w:tcPr>
          <w:p w:rsidR="00EF15EA" w:rsidRDefault="00EF15EA">
            <w:pPr>
              <w:jc w:val="center"/>
              <w:rPr>
                <w:rFonts w:ascii="仿宋_GB2312" w:cs="仿宋_GB2312"/>
                <w:kern w:val="0"/>
                <w:sz w:val="24"/>
                <w:szCs w:val="24"/>
              </w:rPr>
            </w:pPr>
            <w:r>
              <w:rPr>
                <w:rFonts w:ascii="仿宋_GB2312" w:hAnsi="仿宋_GB2312" w:cs="仿宋_GB2312" w:hint="eastAsia"/>
                <w:kern w:val="0"/>
                <w:sz w:val="24"/>
                <w:szCs w:val="24"/>
              </w:rPr>
              <w:t>联系方式</w:t>
            </w:r>
          </w:p>
        </w:tc>
        <w:tc>
          <w:tcPr>
            <w:tcW w:w="2718" w:type="dxa"/>
            <w:vAlign w:val="center"/>
          </w:tcPr>
          <w:p w:rsidR="00EF15EA" w:rsidRDefault="00EF15EA">
            <w:pPr>
              <w:jc w:val="center"/>
              <w:rPr>
                <w:rFonts w:ascii="仿宋_GB2312" w:cs="仿宋_GB2312"/>
                <w:kern w:val="0"/>
                <w:sz w:val="24"/>
                <w:szCs w:val="24"/>
              </w:rPr>
            </w:pPr>
            <w:r>
              <w:rPr>
                <w:rFonts w:ascii="仿宋_GB2312" w:hAnsi="仿宋_GB2312" w:cs="仿宋_GB2312" w:hint="eastAsia"/>
                <w:kern w:val="0"/>
                <w:sz w:val="24"/>
                <w:szCs w:val="24"/>
              </w:rPr>
              <w:t>派出单位</w:t>
            </w:r>
          </w:p>
        </w:tc>
      </w:tr>
      <w:tr w:rsidR="00EF15EA">
        <w:trPr>
          <w:trHeight w:val="586"/>
        </w:trPr>
        <w:tc>
          <w:tcPr>
            <w:tcW w:w="2217" w:type="dxa"/>
            <w:vMerge/>
            <w:vAlign w:val="center"/>
          </w:tcPr>
          <w:p w:rsidR="00EF15EA" w:rsidRDefault="00EF15EA">
            <w:pPr>
              <w:jc w:val="center"/>
              <w:rPr>
                <w:rFonts w:ascii="仿宋_GB2312" w:cs="仿宋_GB2312"/>
                <w:kern w:val="0"/>
                <w:sz w:val="24"/>
                <w:szCs w:val="24"/>
              </w:rPr>
            </w:pPr>
          </w:p>
        </w:tc>
        <w:tc>
          <w:tcPr>
            <w:tcW w:w="1507" w:type="dxa"/>
            <w:vAlign w:val="center"/>
          </w:tcPr>
          <w:p w:rsidR="00EF15EA" w:rsidRDefault="00EF15EA">
            <w:pPr>
              <w:jc w:val="center"/>
              <w:rPr>
                <w:rFonts w:ascii="仿宋_GB2312" w:cs="仿宋_GB2312"/>
                <w:kern w:val="0"/>
                <w:sz w:val="24"/>
                <w:szCs w:val="24"/>
              </w:rPr>
            </w:pPr>
          </w:p>
        </w:tc>
        <w:tc>
          <w:tcPr>
            <w:tcW w:w="3358" w:type="dxa"/>
            <w:gridSpan w:val="2"/>
            <w:vAlign w:val="center"/>
          </w:tcPr>
          <w:p w:rsidR="00EF15EA" w:rsidRDefault="00EF15EA">
            <w:pPr>
              <w:jc w:val="center"/>
              <w:rPr>
                <w:rFonts w:ascii="仿宋_GB2312" w:cs="仿宋_GB2312"/>
                <w:kern w:val="0"/>
                <w:sz w:val="24"/>
                <w:szCs w:val="24"/>
              </w:rPr>
            </w:pPr>
          </w:p>
        </w:tc>
        <w:tc>
          <w:tcPr>
            <w:tcW w:w="2718" w:type="dxa"/>
            <w:vAlign w:val="center"/>
          </w:tcPr>
          <w:p w:rsidR="00EF15EA" w:rsidRDefault="00EF15EA">
            <w:pPr>
              <w:jc w:val="center"/>
              <w:rPr>
                <w:rFonts w:ascii="仿宋_GB2312" w:cs="仿宋_GB2312"/>
                <w:kern w:val="0"/>
                <w:sz w:val="24"/>
                <w:szCs w:val="24"/>
              </w:rPr>
            </w:pPr>
          </w:p>
        </w:tc>
      </w:tr>
      <w:tr w:rsidR="00EF15EA">
        <w:trPr>
          <w:trHeight w:val="596"/>
        </w:trPr>
        <w:tc>
          <w:tcPr>
            <w:tcW w:w="3724" w:type="dxa"/>
            <w:gridSpan w:val="2"/>
            <w:vAlign w:val="center"/>
          </w:tcPr>
          <w:p w:rsidR="00EF15EA" w:rsidRDefault="00EF15EA">
            <w:pPr>
              <w:rPr>
                <w:rFonts w:ascii="仿宋_GB2312" w:cs="仿宋_GB2312"/>
                <w:sz w:val="24"/>
                <w:szCs w:val="24"/>
              </w:rPr>
            </w:pPr>
            <w:r>
              <w:rPr>
                <w:rFonts w:ascii="仿宋_GB2312" w:hAnsi="仿宋_GB2312" w:cs="仿宋_GB2312" w:hint="eastAsia"/>
                <w:sz w:val="24"/>
                <w:szCs w:val="24"/>
              </w:rPr>
              <w:t>建立工青妇群团组织情况</w:t>
            </w:r>
          </w:p>
        </w:tc>
        <w:tc>
          <w:tcPr>
            <w:tcW w:w="6076" w:type="dxa"/>
            <w:gridSpan w:val="3"/>
            <w:vAlign w:val="center"/>
          </w:tcPr>
          <w:p w:rsidR="00EF15EA" w:rsidRDefault="00EF15EA">
            <w:pPr>
              <w:jc w:val="center"/>
              <w:rPr>
                <w:rFonts w:ascii="仿宋_GB2312" w:cs="仿宋_GB2312"/>
                <w:sz w:val="24"/>
                <w:szCs w:val="24"/>
              </w:rPr>
            </w:pPr>
            <w:r>
              <w:rPr>
                <w:rFonts w:ascii="仿宋_GB2312" w:hAnsi="仿宋_GB2312" w:cs="仿宋_GB2312" w:hint="eastAsia"/>
                <w:sz w:val="24"/>
                <w:szCs w:val="24"/>
              </w:rPr>
              <w:t>是□；否□</w:t>
            </w:r>
          </w:p>
        </w:tc>
      </w:tr>
    </w:tbl>
    <w:p w:rsidR="00EF15EA" w:rsidRDefault="00EF15EA">
      <w:pPr>
        <w:adjustRightInd w:val="0"/>
        <w:spacing w:line="312" w:lineRule="atLeast"/>
        <w:textAlignment w:val="baseline"/>
        <w:rPr>
          <w:rFonts w:ascii="楷体" w:eastAsia="楷体" w:hAnsi="楷体" w:cs="楷体"/>
          <w:b/>
          <w:bCs/>
          <w:kern w:val="0"/>
          <w:szCs w:val="22"/>
        </w:rPr>
      </w:pPr>
    </w:p>
    <w:p w:rsidR="00EF15EA" w:rsidRDefault="00EF15EA">
      <w:pPr>
        <w:adjustRightInd w:val="0"/>
        <w:spacing w:line="312" w:lineRule="atLeast"/>
        <w:jc w:val="center"/>
        <w:textAlignment w:val="baseline"/>
        <w:rPr>
          <w:rFonts w:ascii="黑体" w:eastAsia="黑体" w:hAnsi="宋体"/>
          <w:kern w:val="0"/>
          <w:sz w:val="28"/>
          <w:szCs w:val="28"/>
        </w:rPr>
      </w:pPr>
    </w:p>
    <w:p w:rsidR="00EF15EA" w:rsidRDefault="00EF15EA">
      <w:pPr>
        <w:adjustRightInd w:val="0"/>
        <w:spacing w:line="312" w:lineRule="atLeast"/>
        <w:jc w:val="center"/>
        <w:textAlignment w:val="baseline"/>
        <w:rPr>
          <w:rFonts w:ascii="黑体" w:eastAsia="黑体" w:hAnsi="宋体"/>
          <w:kern w:val="0"/>
          <w:sz w:val="28"/>
          <w:szCs w:val="28"/>
        </w:rPr>
      </w:pPr>
    </w:p>
    <w:p w:rsidR="00EF15EA" w:rsidRDefault="00EF15EA">
      <w:pPr>
        <w:adjustRightInd w:val="0"/>
        <w:spacing w:line="312" w:lineRule="atLeast"/>
        <w:jc w:val="center"/>
        <w:textAlignment w:val="baseline"/>
        <w:rPr>
          <w:rFonts w:ascii="黑体" w:eastAsia="黑体" w:hAnsi="宋体"/>
          <w:kern w:val="0"/>
          <w:sz w:val="28"/>
          <w:szCs w:val="28"/>
        </w:rPr>
      </w:pPr>
    </w:p>
    <w:p w:rsidR="00EF15EA" w:rsidRDefault="00EF15EA">
      <w:pPr>
        <w:adjustRightInd w:val="0"/>
        <w:spacing w:line="312" w:lineRule="atLeast"/>
        <w:jc w:val="center"/>
        <w:textAlignment w:val="baseline"/>
        <w:rPr>
          <w:rFonts w:ascii="黑体" w:eastAsia="黑体" w:hAnsi="宋体"/>
          <w:kern w:val="0"/>
          <w:sz w:val="28"/>
          <w:szCs w:val="28"/>
        </w:rPr>
      </w:pPr>
    </w:p>
    <w:p w:rsidR="00EF15EA" w:rsidRDefault="00EF15EA">
      <w:pPr>
        <w:adjustRightInd w:val="0"/>
        <w:spacing w:line="312" w:lineRule="atLeast"/>
        <w:jc w:val="center"/>
        <w:textAlignment w:val="baseline"/>
        <w:rPr>
          <w:rFonts w:ascii="黑体" w:eastAsia="黑体" w:hAnsi="宋体"/>
          <w:kern w:val="0"/>
          <w:sz w:val="28"/>
          <w:szCs w:val="28"/>
        </w:rPr>
      </w:pPr>
    </w:p>
    <w:p w:rsidR="00EF15EA" w:rsidRDefault="00EF15EA">
      <w:pPr>
        <w:adjustRightInd w:val="0"/>
        <w:spacing w:line="312" w:lineRule="atLeast"/>
        <w:jc w:val="center"/>
        <w:textAlignment w:val="baseline"/>
        <w:rPr>
          <w:rFonts w:ascii="黑体" w:eastAsia="黑体" w:hAnsi="宋体"/>
          <w:kern w:val="0"/>
          <w:sz w:val="28"/>
          <w:szCs w:val="28"/>
        </w:rPr>
      </w:pPr>
    </w:p>
    <w:p w:rsidR="00EF15EA" w:rsidRDefault="00EF15EA">
      <w:pPr>
        <w:adjustRightInd w:val="0"/>
        <w:spacing w:line="312" w:lineRule="atLeast"/>
        <w:jc w:val="center"/>
        <w:textAlignment w:val="baseline"/>
        <w:rPr>
          <w:rFonts w:ascii="黑体" w:eastAsia="黑体" w:hAnsi="宋体"/>
          <w:kern w:val="0"/>
          <w:sz w:val="28"/>
          <w:szCs w:val="28"/>
        </w:rPr>
      </w:pPr>
    </w:p>
    <w:p w:rsidR="00EF15EA" w:rsidRDefault="00EF15EA">
      <w:pPr>
        <w:adjustRightInd w:val="0"/>
        <w:spacing w:line="312" w:lineRule="atLeast"/>
        <w:textAlignment w:val="baseline"/>
        <w:rPr>
          <w:rFonts w:ascii="黑体" w:eastAsia="黑体" w:hAnsi="宋体"/>
          <w:kern w:val="0"/>
          <w:sz w:val="28"/>
          <w:szCs w:val="28"/>
        </w:rPr>
      </w:pPr>
    </w:p>
    <w:p w:rsidR="00EF15EA" w:rsidRDefault="00EF15EA">
      <w:pPr>
        <w:numPr>
          <w:ilvl w:val="0"/>
          <w:numId w:val="1"/>
        </w:numPr>
        <w:adjustRightInd w:val="0"/>
        <w:spacing w:line="312" w:lineRule="atLeast"/>
        <w:jc w:val="center"/>
        <w:textAlignment w:val="baseline"/>
        <w:rPr>
          <w:rFonts w:ascii="黑体" w:eastAsia="黑体" w:hAnsi="宋体"/>
          <w:kern w:val="0"/>
          <w:sz w:val="28"/>
          <w:szCs w:val="28"/>
        </w:rPr>
      </w:pPr>
      <w:r>
        <w:rPr>
          <w:rFonts w:ascii="黑体" w:eastAsia="黑体" w:hAnsi="宋体" w:hint="eastAsia"/>
          <w:kern w:val="0"/>
          <w:sz w:val="28"/>
          <w:szCs w:val="28"/>
        </w:rPr>
        <w:t>接受监管情况</w:t>
      </w:r>
    </w:p>
    <w:p w:rsidR="00EF15EA" w:rsidRDefault="00EF15EA">
      <w:pPr>
        <w:adjustRightInd w:val="0"/>
        <w:spacing w:line="312" w:lineRule="atLeast"/>
        <w:textAlignment w:val="baseline"/>
        <w:rPr>
          <w:rFonts w:ascii="黑体" w:eastAsia="黑体" w:hAnsi="宋体"/>
          <w:kern w:val="0"/>
          <w:sz w:val="28"/>
          <w:szCs w:val="28"/>
        </w:rPr>
      </w:pP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49"/>
        <w:gridCol w:w="1653"/>
        <w:gridCol w:w="1620"/>
        <w:gridCol w:w="900"/>
        <w:gridCol w:w="1764"/>
        <w:gridCol w:w="162"/>
        <w:gridCol w:w="1980"/>
      </w:tblGrid>
      <w:tr w:rsidR="00EF15EA">
        <w:trPr>
          <w:trHeight w:val="381"/>
          <w:jc w:val="center"/>
        </w:trPr>
        <w:tc>
          <w:tcPr>
            <w:tcW w:w="1749" w:type="dxa"/>
            <w:vMerge w:val="restart"/>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年度检查</w:t>
            </w:r>
          </w:p>
        </w:tc>
        <w:tc>
          <w:tcPr>
            <w:tcW w:w="1653"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检查年度</w:t>
            </w:r>
          </w:p>
        </w:tc>
        <w:tc>
          <w:tcPr>
            <w:tcW w:w="2520" w:type="dxa"/>
            <w:gridSpan w:val="2"/>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年检结论</w:t>
            </w:r>
          </w:p>
        </w:tc>
        <w:tc>
          <w:tcPr>
            <w:tcW w:w="3906" w:type="dxa"/>
            <w:gridSpan w:val="3"/>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整改情况</w:t>
            </w:r>
          </w:p>
        </w:tc>
      </w:tr>
      <w:tr w:rsidR="00EF15EA">
        <w:trPr>
          <w:trHeight w:val="378"/>
          <w:jc w:val="center"/>
        </w:trPr>
        <w:tc>
          <w:tcPr>
            <w:tcW w:w="1749" w:type="dxa"/>
            <w:vMerge/>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1653"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kern w:val="0"/>
                <w:sz w:val="24"/>
                <w:szCs w:val="20"/>
              </w:rPr>
              <w:t>2017</w:t>
            </w:r>
            <w:r>
              <w:rPr>
                <w:rFonts w:ascii="仿宋_GB2312" w:hAnsi="仿宋_GB2312" w:cs="仿宋_GB2312" w:hint="eastAsia"/>
                <w:kern w:val="0"/>
                <w:sz w:val="24"/>
                <w:szCs w:val="20"/>
              </w:rPr>
              <w:t>年度</w:t>
            </w:r>
          </w:p>
        </w:tc>
        <w:tc>
          <w:tcPr>
            <w:tcW w:w="2520"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3906"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0"/>
              </w:rPr>
            </w:pPr>
          </w:p>
        </w:tc>
      </w:tr>
      <w:tr w:rsidR="00EF15EA">
        <w:trPr>
          <w:trHeight w:val="378"/>
          <w:jc w:val="center"/>
        </w:trPr>
        <w:tc>
          <w:tcPr>
            <w:tcW w:w="1749" w:type="dxa"/>
            <w:vMerge/>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1653"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kern w:val="0"/>
                <w:sz w:val="24"/>
                <w:szCs w:val="20"/>
              </w:rPr>
              <w:t>2018</w:t>
            </w:r>
            <w:r>
              <w:rPr>
                <w:rFonts w:ascii="仿宋_GB2312" w:hAnsi="仿宋_GB2312" w:cs="仿宋_GB2312" w:hint="eastAsia"/>
                <w:kern w:val="0"/>
                <w:sz w:val="24"/>
                <w:szCs w:val="20"/>
              </w:rPr>
              <w:t>年度</w:t>
            </w:r>
          </w:p>
        </w:tc>
        <w:tc>
          <w:tcPr>
            <w:tcW w:w="2520"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3906"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0"/>
              </w:rPr>
            </w:pPr>
          </w:p>
        </w:tc>
      </w:tr>
      <w:tr w:rsidR="00EF15EA">
        <w:trPr>
          <w:trHeight w:val="378"/>
          <w:jc w:val="center"/>
        </w:trPr>
        <w:tc>
          <w:tcPr>
            <w:tcW w:w="1749" w:type="dxa"/>
            <w:vMerge/>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1653"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kern w:val="0"/>
                <w:sz w:val="24"/>
                <w:szCs w:val="20"/>
              </w:rPr>
              <w:t>2019</w:t>
            </w:r>
            <w:r>
              <w:rPr>
                <w:rFonts w:ascii="仿宋_GB2312" w:hAnsi="仿宋_GB2312" w:cs="仿宋_GB2312" w:hint="eastAsia"/>
                <w:kern w:val="0"/>
                <w:sz w:val="24"/>
                <w:szCs w:val="20"/>
              </w:rPr>
              <w:t>年度</w:t>
            </w:r>
          </w:p>
        </w:tc>
        <w:tc>
          <w:tcPr>
            <w:tcW w:w="2520"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3906"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0"/>
              </w:rPr>
            </w:pPr>
          </w:p>
        </w:tc>
      </w:tr>
      <w:tr w:rsidR="00EF15EA">
        <w:trPr>
          <w:trHeight w:val="397"/>
          <w:jc w:val="center"/>
        </w:trPr>
        <w:tc>
          <w:tcPr>
            <w:tcW w:w="1749" w:type="dxa"/>
            <w:vMerge w:val="restart"/>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社会组织评估</w:t>
            </w:r>
          </w:p>
        </w:tc>
        <w:tc>
          <w:tcPr>
            <w:tcW w:w="1653"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是否参评</w:t>
            </w:r>
          </w:p>
        </w:tc>
        <w:tc>
          <w:tcPr>
            <w:tcW w:w="2520"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□是</w:t>
            </w:r>
            <w:r>
              <w:rPr>
                <w:rFonts w:ascii="仿宋_GB2312" w:hAnsi="仿宋_GB2312" w:cs="仿宋_GB2312"/>
                <w:kern w:val="0"/>
                <w:sz w:val="24"/>
                <w:szCs w:val="20"/>
              </w:rPr>
              <w:t xml:space="preserve">  </w:t>
            </w:r>
            <w:r>
              <w:rPr>
                <w:rFonts w:ascii="仿宋_GB2312" w:hAnsi="仿宋_GB2312" w:cs="仿宋_GB2312" w:hint="eastAsia"/>
                <w:kern w:val="0"/>
                <w:sz w:val="24"/>
                <w:szCs w:val="20"/>
              </w:rPr>
              <w:t>□否</w:t>
            </w:r>
          </w:p>
        </w:tc>
        <w:tc>
          <w:tcPr>
            <w:tcW w:w="1764"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评估时间</w:t>
            </w:r>
          </w:p>
        </w:tc>
        <w:tc>
          <w:tcPr>
            <w:tcW w:w="2142"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年　月　日</w:t>
            </w:r>
          </w:p>
        </w:tc>
      </w:tr>
      <w:tr w:rsidR="00EF15EA">
        <w:trPr>
          <w:trHeight w:val="397"/>
          <w:jc w:val="center"/>
        </w:trPr>
        <w:tc>
          <w:tcPr>
            <w:tcW w:w="1749" w:type="dxa"/>
            <w:vMerge/>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1653"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评估结论</w:t>
            </w:r>
          </w:p>
        </w:tc>
        <w:tc>
          <w:tcPr>
            <w:tcW w:w="6426" w:type="dxa"/>
            <w:gridSpan w:val="5"/>
            <w:vAlign w:val="center"/>
          </w:tcPr>
          <w:p w:rsidR="00EF15EA" w:rsidRDefault="00EF15EA">
            <w:pPr>
              <w:adjustRightInd w:val="0"/>
              <w:spacing w:line="312" w:lineRule="atLeast"/>
              <w:jc w:val="center"/>
              <w:textAlignment w:val="baseline"/>
              <w:rPr>
                <w:rFonts w:ascii="仿宋_GB2312" w:cs="仿宋_GB2312"/>
                <w:kern w:val="0"/>
                <w:sz w:val="24"/>
                <w:szCs w:val="20"/>
              </w:rPr>
            </w:pPr>
          </w:p>
        </w:tc>
      </w:tr>
      <w:tr w:rsidR="00EF15EA">
        <w:trPr>
          <w:trHeight w:val="397"/>
          <w:jc w:val="center"/>
        </w:trPr>
        <w:tc>
          <w:tcPr>
            <w:tcW w:w="1749" w:type="dxa"/>
            <w:vMerge/>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1653"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有效期至</w:t>
            </w:r>
          </w:p>
        </w:tc>
        <w:tc>
          <w:tcPr>
            <w:tcW w:w="6426" w:type="dxa"/>
            <w:gridSpan w:val="5"/>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年　　月　　日</w:t>
            </w:r>
          </w:p>
        </w:tc>
      </w:tr>
      <w:tr w:rsidR="00EF15EA">
        <w:trPr>
          <w:trHeight w:val="397"/>
          <w:jc w:val="center"/>
        </w:trPr>
        <w:tc>
          <w:tcPr>
            <w:tcW w:w="1749" w:type="dxa"/>
            <w:vMerge w:val="restart"/>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财务审计</w:t>
            </w:r>
          </w:p>
        </w:tc>
        <w:tc>
          <w:tcPr>
            <w:tcW w:w="1653"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年度</w:t>
            </w:r>
          </w:p>
        </w:tc>
        <w:tc>
          <w:tcPr>
            <w:tcW w:w="1620"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2"/>
                <w:szCs w:val="18"/>
              </w:rPr>
              <w:t>是否接受审计</w:t>
            </w:r>
          </w:p>
        </w:tc>
        <w:tc>
          <w:tcPr>
            <w:tcW w:w="2826"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审计机构</w:t>
            </w:r>
          </w:p>
        </w:tc>
        <w:tc>
          <w:tcPr>
            <w:tcW w:w="1980"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审计报告用途</w:t>
            </w:r>
          </w:p>
        </w:tc>
      </w:tr>
      <w:tr w:rsidR="00EF15EA">
        <w:trPr>
          <w:trHeight w:val="397"/>
          <w:jc w:val="center"/>
        </w:trPr>
        <w:tc>
          <w:tcPr>
            <w:tcW w:w="1749" w:type="dxa"/>
            <w:vMerge/>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1653"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kern w:val="0"/>
                <w:sz w:val="24"/>
                <w:szCs w:val="20"/>
              </w:rPr>
              <w:t>2017</w:t>
            </w:r>
            <w:r>
              <w:rPr>
                <w:rFonts w:ascii="仿宋_GB2312" w:hAnsi="仿宋_GB2312" w:cs="仿宋_GB2312" w:hint="eastAsia"/>
                <w:kern w:val="0"/>
                <w:sz w:val="24"/>
                <w:szCs w:val="20"/>
              </w:rPr>
              <w:t>年</w:t>
            </w:r>
          </w:p>
        </w:tc>
        <w:tc>
          <w:tcPr>
            <w:tcW w:w="1620"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□是</w:t>
            </w:r>
            <w:r>
              <w:rPr>
                <w:rFonts w:ascii="仿宋_GB2312" w:hAnsi="仿宋_GB2312" w:cs="仿宋_GB2312"/>
                <w:kern w:val="0"/>
                <w:sz w:val="24"/>
                <w:szCs w:val="20"/>
              </w:rPr>
              <w:t xml:space="preserve">  </w:t>
            </w:r>
            <w:r>
              <w:rPr>
                <w:rFonts w:ascii="仿宋_GB2312" w:hAnsi="仿宋_GB2312" w:cs="仿宋_GB2312" w:hint="eastAsia"/>
                <w:kern w:val="0"/>
                <w:sz w:val="24"/>
                <w:szCs w:val="20"/>
              </w:rPr>
              <w:t>□否</w:t>
            </w:r>
          </w:p>
        </w:tc>
        <w:tc>
          <w:tcPr>
            <w:tcW w:w="2826"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1980" w:type="dxa"/>
            <w:vAlign w:val="center"/>
          </w:tcPr>
          <w:p w:rsidR="00EF15EA" w:rsidRDefault="00EF15EA">
            <w:pPr>
              <w:adjustRightInd w:val="0"/>
              <w:spacing w:line="312" w:lineRule="atLeast"/>
              <w:jc w:val="center"/>
              <w:textAlignment w:val="baseline"/>
              <w:rPr>
                <w:rFonts w:ascii="仿宋_GB2312" w:cs="仿宋_GB2312"/>
                <w:kern w:val="0"/>
                <w:sz w:val="24"/>
                <w:szCs w:val="20"/>
              </w:rPr>
            </w:pPr>
          </w:p>
        </w:tc>
      </w:tr>
      <w:tr w:rsidR="00EF15EA">
        <w:trPr>
          <w:trHeight w:val="397"/>
          <w:jc w:val="center"/>
        </w:trPr>
        <w:tc>
          <w:tcPr>
            <w:tcW w:w="1749" w:type="dxa"/>
            <w:vMerge/>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1653"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kern w:val="0"/>
                <w:sz w:val="24"/>
                <w:szCs w:val="20"/>
              </w:rPr>
              <w:t>2018</w:t>
            </w:r>
            <w:r>
              <w:rPr>
                <w:rFonts w:ascii="仿宋_GB2312" w:hAnsi="仿宋_GB2312" w:cs="仿宋_GB2312" w:hint="eastAsia"/>
                <w:kern w:val="0"/>
                <w:sz w:val="24"/>
                <w:szCs w:val="20"/>
              </w:rPr>
              <w:t>年</w:t>
            </w:r>
          </w:p>
        </w:tc>
        <w:tc>
          <w:tcPr>
            <w:tcW w:w="1620"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□是</w:t>
            </w:r>
            <w:r>
              <w:rPr>
                <w:rFonts w:ascii="仿宋_GB2312" w:hAnsi="仿宋_GB2312" w:cs="仿宋_GB2312"/>
                <w:kern w:val="0"/>
                <w:sz w:val="24"/>
                <w:szCs w:val="20"/>
              </w:rPr>
              <w:t xml:space="preserve">  </w:t>
            </w:r>
            <w:r>
              <w:rPr>
                <w:rFonts w:ascii="仿宋_GB2312" w:hAnsi="仿宋_GB2312" w:cs="仿宋_GB2312" w:hint="eastAsia"/>
                <w:kern w:val="0"/>
                <w:sz w:val="24"/>
                <w:szCs w:val="20"/>
              </w:rPr>
              <w:t>□否</w:t>
            </w:r>
          </w:p>
        </w:tc>
        <w:tc>
          <w:tcPr>
            <w:tcW w:w="2826"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1980" w:type="dxa"/>
            <w:vAlign w:val="center"/>
          </w:tcPr>
          <w:p w:rsidR="00EF15EA" w:rsidRDefault="00EF15EA">
            <w:pPr>
              <w:adjustRightInd w:val="0"/>
              <w:spacing w:line="312" w:lineRule="atLeast"/>
              <w:jc w:val="center"/>
              <w:textAlignment w:val="baseline"/>
              <w:rPr>
                <w:rFonts w:ascii="仿宋_GB2312" w:cs="仿宋_GB2312"/>
                <w:kern w:val="0"/>
                <w:sz w:val="24"/>
                <w:szCs w:val="20"/>
              </w:rPr>
            </w:pPr>
          </w:p>
        </w:tc>
      </w:tr>
      <w:tr w:rsidR="00EF15EA">
        <w:trPr>
          <w:trHeight w:val="397"/>
          <w:jc w:val="center"/>
        </w:trPr>
        <w:tc>
          <w:tcPr>
            <w:tcW w:w="1749" w:type="dxa"/>
            <w:vMerge/>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1653"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kern w:val="0"/>
                <w:sz w:val="24"/>
                <w:szCs w:val="20"/>
              </w:rPr>
              <w:t>2019</w:t>
            </w:r>
            <w:r>
              <w:rPr>
                <w:rFonts w:ascii="仿宋_GB2312" w:hAnsi="仿宋_GB2312" w:cs="仿宋_GB2312" w:hint="eastAsia"/>
                <w:kern w:val="0"/>
                <w:sz w:val="24"/>
                <w:szCs w:val="20"/>
              </w:rPr>
              <w:t>年</w:t>
            </w:r>
          </w:p>
        </w:tc>
        <w:tc>
          <w:tcPr>
            <w:tcW w:w="1620" w:type="dxa"/>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□是</w:t>
            </w:r>
            <w:r>
              <w:rPr>
                <w:rFonts w:ascii="仿宋_GB2312" w:hAnsi="仿宋_GB2312" w:cs="仿宋_GB2312"/>
                <w:kern w:val="0"/>
                <w:sz w:val="24"/>
                <w:szCs w:val="20"/>
              </w:rPr>
              <w:t xml:space="preserve">  </w:t>
            </w:r>
            <w:r>
              <w:rPr>
                <w:rFonts w:ascii="仿宋_GB2312" w:hAnsi="仿宋_GB2312" w:cs="仿宋_GB2312" w:hint="eastAsia"/>
                <w:kern w:val="0"/>
                <w:sz w:val="24"/>
                <w:szCs w:val="20"/>
              </w:rPr>
              <w:t>□否</w:t>
            </w:r>
          </w:p>
        </w:tc>
        <w:tc>
          <w:tcPr>
            <w:tcW w:w="2826" w:type="dxa"/>
            <w:gridSpan w:val="3"/>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1980" w:type="dxa"/>
            <w:vAlign w:val="center"/>
          </w:tcPr>
          <w:p w:rsidR="00EF15EA" w:rsidRDefault="00EF15EA">
            <w:pPr>
              <w:adjustRightInd w:val="0"/>
              <w:spacing w:line="312" w:lineRule="atLeast"/>
              <w:jc w:val="center"/>
              <w:textAlignment w:val="baseline"/>
              <w:rPr>
                <w:rFonts w:ascii="仿宋_GB2312" w:cs="仿宋_GB2312"/>
                <w:kern w:val="0"/>
                <w:sz w:val="24"/>
                <w:szCs w:val="20"/>
              </w:rPr>
            </w:pPr>
          </w:p>
        </w:tc>
      </w:tr>
      <w:tr w:rsidR="00EF15EA">
        <w:trPr>
          <w:trHeight w:val="397"/>
          <w:jc w:val="center"/>
        </w:trPr>
        <w:tc>
          <w:tcPr>
            <w:tcW w:w="1749" w:type="dxa"/>
            <w:vMerge w:val="restart"/>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行政处罚</w:t>
            </w:r>
          </w:p>
        </w:tc>
        <w:tc>
          <w:tcPr>
            <w:tcW w:w="3273"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是否受到过行政处罚</w:t>
            </w:r>
          </w:p>
        </w:tc>
        <w:tc>
          <w:tcPr>
            <w:tcW w:w="4806" w:type="dxa"/>
            <w:gridSpan w:val="4"/>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□是</w:t>
            </w:r>
            <w:r>
              <w:rPr>
                <w:rFonts w:ascii="仿宋_GB2312" w:hAnsi="仿宋_GB2312" w:cs="仿宋_GB2312"/>
                <w:kern w:val="0"/>
                <w:sz w:val="24"/>
                <w:szCs w:val="20"/>
              </w:rPr>
              <w:t xml:space="preserve">  </w:t>
            </w:r>
            <w:r>
              <w:rPr>
                <w:rFonts w:ascii="仿宋_GB2312" w:hAnsi="仿宋_GB2312" w:cs="仿宋_GB2312" w:hint="eastAsia"/>
                <w:kern w:val="0"/>
                <w:sz w:val="24"/>
                <w:szCs w:val="20"/>
              </w:rPr>
              <w:t>□否（如选否，则不需填写以下四项内容）</w:t>
            </w:r>
          </w:p>
        </w:tc>
      </w:tr>
      <w:tr w:rsidR="00EF15EA">
        <w:trPr>
          <w:trHeight w:val="397"/>
          <w:jc w:val="center"/>
        </w:trPr>
        <w:tc>
          <w:tcPr>
            <w:tcW w:w="1749" w:type="dxa"/>
            <w:vMerge/>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3273"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行政处罚时间</w:t>
            </w:r>
          </w:p>
        </w:tc>
        <w:tc>
          <w:tcPr>
            <w:tcW w:w="4806" w:type="dxa"/>
            <w:gridSpan w:val="4"/>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年　　月　　日</w:t>
            </w:r>
          </w:p>
        </w:tc>
      </w:tr>
      <w:tr w:rsidR="00EF15EA">
        <w:trPr>
          <w:trHeight w:val="397"/>
          <w:jc w:val="center"/>
        </w:trPr>
        <w:tc>
          <w:tcPr>
            <w:tcW w:w="1749" w:type="dxa"/>
            <w:vMerge/>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3273"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行政处罚种类</w:t>
            </w:r>
          </w:p>
        </w:tc>
        <w:tc>
          <w:tcPr>
            <w:tcW w:w="4806" w:type="dxa"/>
            <w:gridSpan w:val="4"/>
            <w:vAlign w:val="center"/>
          </w:tcPr>
          <w:p w:rsidR="00EF15EA" w:rsidRDefault="00EF15EA">
            <w:pPr>
              <w:adjustRightInd w:val="0"/>
              <w:spacing w:line="312" w:lineRule="atLeast"/>
              <w:jc w:val="center"/>
              <w:textAlignment w:val="baseline"/>
              <w:rPr>
                <w:rFonts w:ascii="仿宋_GB2312" w:cs="仿宋_GB2312"/>
                <w:kern w:val="0"/>
                <w:sz w:val="24"/>
                <w:szCs w:val="20"/>
              </w:rPr>
            </w:pPr>
          </w:p>
        </w:tc>
      </w:tr>
      <w:tr w:rsidR="00EF15EA">
        <w:trPr>
          <w:trHeight w:val="397"/>
          <w:jc w:val="center"/>
        </w:trPr>
        <w:tc>
          <w:tcPr>
            <w:tcW w:w="1749" w:type="dxa"/>
            <w:vMerge/>
            <w:vAlign w:val="center"/>
          </w:tcPr>
          <w:p w:rsidR="00EF15EA" w:rsidRDefault="00EF15EA">
            <w:pPr>
              <w:adjustRightInd w:val="0"/>
              <w:spacing w:line="312" w:lineRule="atLeast"/>
              <w:jc w:val="center"/>
              <w:textAlignment w:val="baseline"/>
              <w:rPr>
                <w:rFonts w:ascii="仿宋_GB2312" w:cs="仿宋_GB2312"/>
                <w:kern w:val="0"/>
                <w:sz w:val="24"/>
                <w:szCs w:val="20"/>
              </w:rPr>
            </w:pPr>
          </w:p>
        </w:tc>
        <w:tc>
          <w:tcPr>
            <w:tcW w:w="3273" w:type="dxa"/>
            <w:gridSpan w:val="2"/>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行政处罚实施机关</w:t>
            </w:r>
          </w:p>
        </w:tc>
        <w:tc>
          <w:tcPr>
            <w:tcW w:w="4806" w:type="dxa"/>
            <w:gridSpan w:val="4"/>
            <w:vAlign w:val="center"/>
          </w:tcPr>
          <w:p w:rsidR="00EF15EA" w:rsidRDefault="00EF15EA">
            <w:pPr>
              <w:adjustRightInd w:val="0"/>
              <w:spacing w:line="312" w:lineRule="atLeast"/>
              <w:jc w:val="center"/>
              <w:textAlignment w:val="baseline"/>
              <w:rPr>
                <w:rFonts w:ascii="仿宋_GB2312" w:cs="仿宋_GB2312"/>
                <w:kern w:val="0"/>
                <w:sz w:val="24"/>
                <w:szCs w:val="20"/>
              </w:rPr>
            </w:pPr>
          </w:p>
        </w:tc>
      </w:tr>
      <w:tr w:rsidR="00EF15EA">
        <w:trPr>
          <w:trHeight w:val="428"/>
          <w:jc w:val="center"/>
        </w:trPr>
        <w:tc>
          <w:tcPr>
            <w:tcW w:w="1749" w:type="dxa"/>
            <w:vMerge/>
            <w:tcBorders>
              <w:bottom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20"/>
              </w:rPr>
            </w:pPr>
          </w:p>
        </w:tc>
        <w:tc>
          <w:tcPr>
            <w:tcW w:w="3273" w:type="dxa"/>
            <w:gridSpan w:val="2"/>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0"/>
              </w:rPr>
            </w:pPr>
            <w:r>
              <w:rPr>
                <w:rFonts w:ascii="仿宋_GB2312" w:hAnsi="仿宋_GB2312" w:cs="仿宋_GB2312" w:hint="eastAsia"/>
                <w:kern w:val="0"/>
                <w:sz w:val="24"/>
                <w:szCs w:val="20"/>
              </w:rPr>
              <w:t>违法行为</w:t>
            </w:r>
          </w:p>
        </w:tc>
        <w:tc>
          <w:tcPr>
            <w:tcW w:w="4806" w:type="dxa"/>
            <w:gridSpan w:val="4"/>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0"/>
              </w:rPr>
            </w:pPr>
          </w:p>
        </w:tc>
      </w:tr>
    </w:tbl>
    <w:p w:rsidR="00EF15EA" w:rsidRDefault="00EF15EA">
      <w:pPr>
        <w:adjustRightInd w:val="0"/>
        <w:spacing w:line="312" w:lineRule="atLeast"/>
        <w:jc w:val="center"/>
        <w:textAlignment w:val="baseline"/>
        <w:rPr>
          <w:rFonts w:ascii="黑体" w:eastAsia="黑体" w:hAnsi="宋体"/>
          <w:kern w:val="0"/>
          <w:sz w:val="28"/>
          <w:szCs w:val="28"/>
        </w:rPr>
      </w:pPr>
    </w:p>
    <w:p w:rsidR="00EF15EA" w:rsidRDefault="00EF15EA">
      <w:pPr>
        <w:adjustRightInd w:val="0"/>
        <w:spacing w:line="312" w:lineRule="atLeast"/>
        <w:jc w:val="center"/>
        <w:textAlignment w:val="baseline"/>
        <w:rPr>
          <w:rFonts w:ascii="黑体" w:eastAsia="黑体" w:hAnsi="宋体"/>
          <w:kern w:val="0"/>
          <w:sz w:val="28"/>
          <w:szCs w:val="28"/>
        </w:rPr>
      </w:pPr>
    </w:p>
    <w:p w:rsidR="00EF15EA" w:rsidRDefault="00EF15EA">
      <w:pPr>
        <w:adjustRightInd w:val="0"/>
        <w:spacing w:line="312" w:lineRule="atLeast"/>
        <w:jc w:val="center"/>
        <w:textAlignment w:val="baseline"/>
        <w:rPr>
          <w:rFonts w:ascii="黑体" w:eastAsia="黑体" w:hAnsi="宋体"/>
          <w:kern w:val="0"/>
          <w:sz w:val="28"/>
          <w:szCs w:val="28"/>
        </w:rPr>
      </w:pPr>
      <w:r>
        <w:rPr>
          <w:rFonts w:ascii="黑体" w:eastAsia="黑体" w:hAnsi="宋体" w:hint="eastAsia"/>
          <w:kern w:val="0"/>
          <w:sz w:val="28"/>
          <w:szCs w:val="28"/>
        </w:rPr>
        <w:t>四、财务会计报告</w:t>
      </w:r>
    </w:p>
    <w:p w:rsidR="00EF15EA" w:rsidRDefault="00EF15EA">
      <w:pPr>
        <w:adjustRightInd w:val="0"/>
        <w:spacing w:line="360" w:lineRule="auto"/>
        <w:jc w:val="left"/>
        <w:textAlignment w:val="baseline"/>
        <w:rPr>
          <w:rFonts w:ascii="宋体" w:eastAsia="楷体" w:hAnsi="宋体"/>
          <w:b/>
          <w:color w:val="000000"/>
          <w:kern w:val="0"/>
          <w:sz w:val="28"/>
          <w:szCs w:val="28"/>
        </w:rPr>
      </w:pPr>
      <w:r>
        <w:rPr>
          <w:rFonts w:ascii="宋体" w:eastAsia="楷体" w:hAnsi="宋体" w:hint="eastAsia"/>
          <w:b/>
          <w:color w:val="000000"/>
          <w:kern w:val="0"/>
          <w:sz w:val="28"/>
          <w:szCs w:val="28"/>
        </w:rPr>
        <w:t>（一）资产负债表</w:t>
      </w:r>
    </w:p>
    <w:p w:rsidR="00EF15EA" w:rsidRDefault="00EF15EA" w:rsidP="00BE7F21">
      <w:pPr>
        <w:adjustRightInd w:val="0"/>
        <w:spacing w:line="312" w:lineRule="atLeast"/>
        <w:ind w:firstLineChars="100" w:firstLine="31680"/>
        <w:textAlignment w:val="baseline"/>
        <w:rPr>
          <w:rFonts w:ascii="仿宋_GB2312" w:cs="仿宋_GB2312"/>
          <w:kern w:val="0"/>
          <w:sz w:val="28"/>
          <w:szCs w:val="28"/>
        </w:rPr>
      </w:pPr>
      <w:r>
        <w:rPr>
          <w:rFonts w:ascii="仿宋_GB2312" w:hAnsi="仿宋_GB2312" w:cs="仿宋_GB2312" w:hint="eastAsia"/>
          <w:kern w:val="0"/>
          <w:sz w:val="28"/>
          <w:szCs w:val="28"/>
        </w:rPr>
        <w:t>截止到</w:t>
      </w:r>
      <w:smartTag w:uri="urn:schemas-microsoft-com:office:smarttags" w:element="chsdate">
        <w:smartTagPr>
          <w:attr w:name="IsROCDate" w:val="False"/>
          <w:attr w:name="IsLunarDate" w:val="False"/>
          <w:attr w:name="Day" w:val="31"/>
          <w:attr w:name="Month" w:val="12"/>
          <w:attr w:name="Year" w:val="2020"/>
        </w:smartTagPr>
        <w:r>
          <w:rPr>
            <w:rFonts w:ascii="仿宋_GB2312" w:hAnsi="仿宋_GB2312" w:cs="仿宋_GB2312"/>
            <w:kern w:val="0"/>
            <w:sz w:val="28"/>
            <w:szCs w:val="28"/>
          </w:rPr>
          <w:t>2020</w:t>
        </w:r>
        <w:r>
          <w:rPr>
            <w:rFonts w:ascii="仿宋_GB2312" w:hAnsi="仿宋_GB2312" w:cs="仿宋_GB2312" w:hint="eastAsia"/>
            <w:kern w:val="0"/>
            <w:sz w:val="28"/>
            <w:szCs w:val="28"/>
          </w:rPr>
          <w:t>年</w:t>
        </w:r>
        <w:r>
          <w:rPr>
            <w:rFonts w:ascii="仿宋_GB2312" w:hAnsi="仿宋_GB2312" w:cs="仿宋_GB2312"/>
            <w:kern w:val="0"/>
            <w:sz w:val="28"/>
            <w:szCs w:val="28"/>
          </w:rPr>
          <w:t>12</w:t>
        </w:r>
        <w:r>
          <w:rPr>
            <w:rFonts w:ascii="仿宋_GB2312" w:hAnsi="仿宋_GB2312" w:cs="仿宋_GB2312" w:hint="eastAsia"/>
            <w:kern w:val="0"/>
            <w:sz w:val="28"/>
            <w:szCs w:val="28"/>
          </w:rPr>
          <w:t>月</w:t>
        </w:r>
        <w:r>
          <w:rPr>
            <w:rFonts w:ascii="仿宋_GB2312" w:hAnsi="仿宋_GB2312" w:cs="仿宋_GB2312"/>
            <w:kern w:val="0"/>
            <w:sz w:val="28"/>
            <w:szCs w:val="28"/>
          </w:rPr>
          <w:t>31</w:t>
        </w:r>
        <w:r>
          <w:rPr>
            <w:rFonts w:ascii="仿宋_GB2312" w:hAnsi="仿宋_GB2312" w:cs="仿宋_GB2312" w:hint="eastAsia"/>
            <w:kern w:val="0"/>
            <w:sz w:val="28"/>
            <w:szCs w:val="28"/>
          </w:rPr>
          <w:t>日</w:t>
        </w:r>
      </w:smartTag>
      <w:r>
        <w:rPr>
          <w:rFonts w:ascii="仿宋_GB2312" w:hAnsi="仿宋_GB2312" w:cs="仿宋_GB2312"/>
          <w:kern w:val="0"/>
          <w:sz w:val="28"/>
          <w:szCs w:val="28"/>
        </w:rPr>
        <w:t xml:space="preserve">            </w:t>
      </w:r>
      <w:r>
        <w:rPr>
          <w:rFonts w:ascii="仿宋_GB2312" w:hAnsi="仿宋_GB2312" w:cs="仿宋_GB2312" w:hint="eastAsia"/>
          <w:kern w:val="0"/>
          <w:sz w:val="28"/>
          <w:szCs w:val="28"/>
        </w:rPr>
        <w:t>单位：人民币元</w:t>
      </w:r>
    </w:p>
    <w:tbl>
      <w:tblPr>
        <w:tblW w:w="9758" w:type="dxa"/>
        <w:tblInd w:w="30" w:type="dxa"/>
        <w:tblBorders>
          <w:insideH w:val="single" w:sz="6" w:space="0" w:color="000000"/>
          <w:insideV w:val="single" w:sz="6" w:space="0" w:color="000000"/>
        </w:tblBorders>
        <w:tblLayout w:type="fixed"/>
        <w:tblCellMar>
          <w:left w:w="30" w:type="dxa"/>
          <w:right w:w="30" w:type="dxa"/>
        </w:tblCellMar>
        <w:tblLook w:val="0000"/>
      </w:tblPr>
      <w:tblGrid>
        <w:gridCol w:w="2486"/>
        <w:gridCol w:w="579"/>
        <w:gridCol w:w="870"/>
        <w:gridCol w:w="870"/>
        <w:gridCol w:w="2550"/>
        <w:gridCol w:w="574"/>
        <w:gridCol w:w="870"/>
        <w:gridCol w:w="959"/>
      </w:tblGrid>
      <w:tr w:rsidR="00EF15EA">
        <w:trPr>
          <w:trHeight w:val="202"/>
        </w:trPr>
        <w:tc>
          <w:tcPr>
            <w:tcW w:w="2486" w:type="dxa"/>
            <w:tcBorders>
              <w:top w:val="single" w:sz="12" w:space="0" w:color="auto"/>
              <w:left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资</w:t>
            </w:r>
            <w:r>
              <w:rPr>
                <w:rFonts w:ascii="仿宋_GB2312" w:hAnsi="仿宋_GB2312" w:cs="仿宋_GB2312"/>
                <w:kern w:val="0"/>
                <w:sz w:val="24"/>
                <w:szCs w:val="24"/>
              </w:rPr>
              <w:t xml:space="preserve">    </w:t>
            </w:r>
            <w:r>
              <w:rPr>
                <w:rFonts w:ascii="仿宋_GB2312" w:hAnsi="仿宋_GB2312" w:cs="仿宋_GB2312" w:hint="eastAsia"/>
                <w:kern w:val="0"/>
                <w:sz w:val="24"/>
                <w:szCs w:val="24"/>
              </w:rPr>
              <w:t>产</w:t>
            </w:r>
          </w:p>
        </w:tc>
        <w:tc>
          <w:tcPr>
            <w:tcW w:w="579" w:type="dxa"/>
            <w:tcBorders>
              <w:top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行次</w:t>
            </w:r>
          </w:p>
        </w:tc>
        <w:tc>
          <w:tcPr>
            <w:tcW w:w="870" w:type="dxa"/>
            <w:tcBorders>
              <w:top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年初数</w:t>
            </w:r>
          </w:p>
        </w:tc>
        <w:tc>
          <w:tcPr>
            <w:tcW w:w="870" w:type="dxa"/>
            <w:tcBorders>
              <w:top w:val="single" w:sz="12" w:space="0" w:color="auto"/>
              <w:right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期末数</w:t>
            </w:r>
          </w:p>
        </w:tc>
        <w:tc>
          <w:tcPr>
            <w:tcW w:w="2550" w:type="dxa"/>
            <w:tcBorders>
              <w:top w:val="single" w:sz="12" w:space="0" w:color="auto"/>
              <w:left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负债和净资产</w:t>
            </w:r>
          </w:p>
        </w:tc>
        <w:tc>
          <w:tcPr>
            <w:tcW w:w="574" w:type="dxa"/>
            <w:tcBorders>
              <w:top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行次</w:t>
            </w:r>
          </w:p>
        </w:tc>
        <w:tc>
          <w:tcPr>
            <w:tcW w:w="870" w:type="dxa"/>
            <w:tcBorders>
              <w:top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年初数</w:t>
            </w:r>
          </w:p>
        </w:tc>
        <w:tc>
          <w:tcPr>
            <w:tcW w:w="959" w:type="dxa"/>
            <w:tcBorders>
              <w:top w:val="single" w:sz="12" w:space="0" w:color="auto"/>
              <w:right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期末数</w:t>
            </w: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流动资产：</w:t>
            </w:r>
          </w:p>
        </w:tc>
        <w:tc>
          <w:tcPr>
            <w:tcW w:w="579"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流动负债：</w:t>
            </w:r>
          </w:p>
        </w:tc>
        <w:tc>
          <w:tcPr>
            <w:tcW w:w="574"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货币资金</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1</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短期借款</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61</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短期投资</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2</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应付款项</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62</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应收款项</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3</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应付工资</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63</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预付账款</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4</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应交税金</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65</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存</w:t>
            </w:r>
            <w:r>
              <w:rPr>
                <w:rFonts w:ascii="仿宋_GB2312" w:hAnsi="仿宋_GB2312" w:cs="仿宋_GB2312"/>
                <w:kern w:val="0"/>
                <w:sz w:val="24"/>
                <w:szCs w:val="24"/>
              </w:rPr>
              <w:t xml:space="preserve">  </w:t>
            </w:r>
            <w:r>
              <w:rPr>
                <w:rFonts w:ascii="仿宋_GB2312" w:hAnsi="仿宋_GB2312" w:cs="仿宋_GB2312" w:hint="eastAsia"/>
                <w:kern w:val="0"/>
                <w:sz w:val="24"/>
                <w:szCs w:val="24"/>
              </w:rPr>
              <w:t>货</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8</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预收账款</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66</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待摊费用</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9</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预提费用</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71</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591"/>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一年内到期的长期债权投资</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15</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预计负债</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72</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576"/>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其他流动资产</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18</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一年内到期的长期负债</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74</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流动资产合计</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20</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其他流动负债</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78</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p>
        </w:tc>
        <w:tc>
          <w:tcPr>
            <w:tcW w:w="579"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流动负债合计</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80</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长期投资：</w:t>
            </w:r>
          </w:p>
        </w:tc>
        <w:tc>
          <w:tcPr>
            <w:tcW w:w="579"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p>
        </w:tc>
        <w:tc>
          <w:tcPr>
            <w:tcW w:w="574"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长期股权投资</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21</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长期负债：</w:t>
            </w:r>
          </w:p>
        </w:tc>
        <w:tc>
          <w:tcPr>
            <w:tcW w:w="574"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长期债权投资</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24</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长期借款</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81</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长期投资合计</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30</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长期应付款</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84</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p>
        </w:tc>
        <w:tc>
          <w:tcPr>
            <w:tcW w:w="579"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其他长期负债</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88</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固定资产：</w:t>
            </w:r>
          </w:p>
        </w:tc>
        <w:tc>
          <w:tcPr>
            <w:tcW w:w="579"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长期负债合计</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90</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固定资产原价</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31</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p>
        </w:tc>
        <w:tc>
          <w:tcPr>
            <w:tcW w:w="574"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减：累计折旧</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32</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受托代理负债：</w:t>
            </w:r>
          </w:p>
        </w:tc>
        <w:tc>
          <w:tcPr>
            <w:tcW w:w="574"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固定资产净值</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33</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受托代理负债</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91</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在建工程</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34</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p>
        </w:tc>
        <w:tc>
          <w:tcPr>
            <w:tcW w:w="574"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文物文化资产</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35</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负债合计</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100</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固定资产清理</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38</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p>
        </w:tc>
        <w:tc>
          <w:tcPr>
            <w:tcW w:w="574"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固定资产合计</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40</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p>
        </w:tc>
        <w:tc>
          <w:tcPr>
            <w:tcW w:w="574"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无形资产：</w:t>
            </w:r>
          </w:p>
        </w:tc>
        <w:tc>
          <w:tcPr>
            <w:tcW w:w="579"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p>
        </w:tc>
        <w:tc>
          <w:tcPr>
            <w:tcW w:w="574"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无形资产</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41</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净资产：</w:t>
            </w:r>
          </w:p>
        </w:tc>
        <w:tc>
          <w:tcPr>
            <w:tcW w:w="574"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p>
        </w:tc>
        <w:tc>
          <w:tcPr>
            <w:tcW w:w="579"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非限定性净资产</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101</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受托代理资产：</w:t>
            </w:r>
          </w:p>
        </w:tc>
        <w:tc>
          <w:tcPr>
            <w:tcW w:w="579"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限定性净资产</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105</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受托代理资产</w:t>
            </w:r>
          </w:p>
        </w:tc>
        <w:tc>
          <w:tcPr>
            <w:tcW w:w="579"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51</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 xml:space="preserve">    </w:t>
            </w:r>
            <w:r>
              <w:rPr>
                <w:rFonts w:ascii="仿宋_GB2312" w:hAnsi="仿宋_GB2312" w:cs="仿宋_GB2312" w:hint="eastAsia"/>
                <w:kern w:val="0"/>
                <w:sz w:val="24"/>
                <w:szCs w:val="24"/>
              </w:rPr>
              <w:t>净资产合计</w:t>
            </w:r>
          </w:p>
        </w:tc>
        <w:tc>
          <w:tcPr>
            <w:tcW w:w="574" w:type="dxa"/>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110</w:t>
            </w: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p>
        </w:tc>
        <w:tc>
          <w:tcPr>
            <w:tcW w:w="579"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p>
        </w:tc>
        <w:tc>
          <w:tcPr>
            <w:tcW w:w="574" w:type="dxa"/>
          </w:tcPr>
          <w:p w:rsidR="00EF15EA" w:rsidRDefault="00EF15EA">
            <w:pPr>
              <w:adjustRightInd w:val="0"/>
              <w:spacing w:line="312" w:lineRule="atLeast"/>
              <w:textAlignment w:val="baseline"/>
              <w:rPr>
                <w:rFonts w:ascii="仿宋_GB2312" w:cs="仿宋_GB2312"/>
                <w:kern w:val="0"/>
                <w:sz w:val="24"/>
                <w:szCs w:val="24"/>
              </w:rPr>
            </w:pPr>
          </w:p>
        </w:tc>
        <w:tc>
          <w:tcPr>
            <w:tcW w:w="870" w:type="dxa"/>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r w:rsidR="00EF15EA">
        <w:trPr>
          <w:trHeight w:val="202"/>
        </w:trPr>
        <w:tc>
          <w:tcPr>
            <w:tcW w:w="2486" w:type="dxa"/>
            <w:tcBorders>
              <w:left w:val="single" w:sz="12" w:space="0" w:color="auto"/>
              <w:bottom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资产总计</w:t>
            </w:r>
          </w:p>
        </w:tc>
        <w:tc>
          <w:tcPr>
            <w:tcW w:w="579" w:type="dxa"/>
            <w:tcBorders>
              <w:bottom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60</w:t>
            </w:r>
          </w:p>
        </w:tc>
        <w:tc>
          <w:tcPr>
            <w:tcW w:w="870" w:type="dxa"/>
            <w:tcBorders>
              <w:bottom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870" w:type="dxa"/>
            <w:tcBorders>
              <w:bottom w:val="single" w:sz="12" w:space="0" w:color="auto"/>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2550" w:type="dxa"/>
            <w:tcBorders>
              <w:left w:val="single" w:sz="12" w:space="0" w:color="auto"/>
              <w:bottom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负债和净资产总计</w:t>
            </w:r>
          </w:p>
        </w:tc>
        <w:tc>
          <w:tcPr>
            <w:tcW w:w="574" w:type="dxa"/>
            <w:tcBorders>
              <w:bottom w:val="single" w:sz="12" w:space="0" w:color="auto"/>
            </w:tcBorders>
          </w:tcPr>
          <w:p w:rsidR="00EF15EA" w:rsidRDefault="00EF15EA">
            <w:pPr>
              <w:adjustRightInd w:val="0"/>
              <w:spacing w:line="312" w:lineRule="atLeast"/>
              <w:textAlignment w:val="baseline"/>
              <w:rPr>
                <w:rFonts w:ascii="仿宋_GB2312" w:cs="仿宋_GB2312"/>
                <w:kern w:val="0"/>
                <w:sz w:val="24"/>
                <w:szCs w:val="24"/>
              </w:rPr>
            </w:pPr>
            <w:r>
              <w:rPr>
                <w:rFonts w:ascii="仿宋_GB2312" w:hAnsi="仿宋_GB2312" w:cs="仿宋_GB2312"/>
                <w:kern w:val="0"/>
                <w:sz w:val="24"/>
                <w:szCs w:val="24"/>
              </w:rPr>
              <w:t>120</w:t>
            </w:r>
          </w:p>
        </w:tc>
        <w:tc>
          <w:tcPr>
            <w:tcW w:w="870" w:type="dxa"/>
            <w:tcBorders>
              <w:bottom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c>
          <w:tcPr>
            <w:tcW w:w="959" w:type="dxa"/>
            <w:tcBorders>
              <w:bottom w:val="single" w:sz="12" w:space="0" w:color="auto"/>
              <w:right w:val="single" w:sz="12" w:space="0" w:color="auto"/>
            </w:tcBorders>
          </w:tcPr>
          <w:p w:rsidR="00EF15EA" w:rsidRDefault="00EF15EA">
            <w:pPr>
              <w:adjustRightInd w:val="0"/>
              <w:spacing w:line="312" w:lineRule="atLeast"/>
              <w:jc w:val="right"/>
              <w:textAlignment w:val="baseline"/>
              <w:rPr>
                <w:rFonts w:ascii="仿宋_GB2312" w:cs="仿宋_GB2312"/>
                <w:kern w:val="0"/>
                <w:sz w:val="24"/>
                <w:szCs w:val="24"/>
              </w:rPr>
            </w:pPr>
          </w:p>
        </w:tc>
      </w:tr>
    </w:tbl>
    <w:p w:rsidR="00EF15EA" w:rsidRDefault="00EF15EA">
      <w:pPr>
        <w:adjustRightInd w:val="0"/>
        <w:spacing w:line="360" w:lineRule="auto"/>
        <w:textAlignment w:val="baseline"/>
        <w:rPr>
          <w:rFonts w:ascii="宋体" w:eastAsia="楷体" w:hAnsi="宋体"/>
          <w:b/>
          <w:color w:val="000000"/>
          <w:kern w:val="0"/>
          <w:szCs w:val="21"/>
        </w:rPr>
      </w:pPr>
      <w:r>
        <w:rPr>
          <w:rFonts w:ascii="仿宋_GB2312" w:hAnsi="仿宋_GB2312" w:cs="仿宋_GB2312" w:hint="eastAsia"/>
          <w:b/>
          <w:bCs/>
          <w:color w:val="000000"/>
          <w:kern w:val="0"/>
          <w:sz w:val="28"/>
          <w:szCs w:val="28"/>
        </w:rPr>
        <w:t>财务负责人签字：</w:t>
      </w:r>
      <w:r>
        <w:rPr>
          <w:rFonts w:ascii="仿宋_GB2312" w:hAnsi="仿宋_GB2312" w:cs="仿宋_GB2312"/>
          <w:b/>
          <w:bCs/>
          <w:color w:val="000000"/>
          <w:kern w:val="0"/>
          <w:sz w:val="28"/>
          <w:szCs w:val="28"/>
        </w:rPr>
        <w:t xml:space="preserve">                         </w:t>
      </w:r>
      <w:r>
        <w:rPr>
          <w:rFonts w:ascii="仿宋_GB2312" w:hAnsi="仿宋_GB2312" w:cs="仿宋_GB2312" w:hint="eastAsia"/>
          <w:b/>
          <w:bCs/>
          <w:color w:val="000000"/>
          <w:kern w:val="0"/>
          <w:sz w:val="28"/>
          <w:szCs w:val="28"/>
        </w:rPr>
        <w:t>日期：</w:t>
      </w:r>
      <w:r>
        <w:rPr>
          <w:rFonts w:ascii="仿宋_GB2312" w:cs="仿宋_GB2312"/>
          <w:b/>
          <w:bCs/>
          <w:color w:val="000000"/>
          <w:kern w:val="0"/>
          <w:szCs w:val="21"/>
        </w:rPr>
        <w:br w:type="page"/>
      </w:r>
      <w:r>
        <w:rPr>
          <w:rFonts w:ascii="宋体" w:eastAsia="楷体" w:hAnsi="宋体" w:hint="eastAsia"/>
          <w:b/>
          <w:color w:val="000000"/>
          <w:kern w:val="0"/>
          <w:sz w:val="28"/>
          <w:szCs w:val="28"/>
        </w:rPr>
        <w:t>（二）业务活动表</w:t>
      </w:r>
    </w:p>
    <w:p w:rsidR="00EF15EA" w:rsidRDefault="00EF15EA">
      <w:pPr>
        <w:wordWrap w:val="0"/>
        <w:adjustRightInd w:val="0"/>
        <w:spacing w:line="360" w:lineRule="auto"/>
        <w:textAlignment w:val="baseline"/>
        <w:rPr>
          <w:rFonts w:ascii="仿宋_GB2312" w:cs="仿宋_GB2312"/>
          <w:color w:val="000000"/>
          <w:kern w:val="0"/>
          <w:sz w:val="28"/>
          <w:szCs w:val="28"/>
        </w:rPr>
      </w:pPr>
      <w:r>
        <w:rPr>
          <w:rFonts w:ascii="仿宋_GB2312" w:hAnsi="仿宋_GB2312" w:cs="仿宋_GB2312" w:hint="eastAsia"/>
          <w:color w:val="000000"/>
          <w:kern w:val="0"/>
          <w:sz w:val="28"/>
          <w:szCs w:val="28"/>
        </w:rPr>
        <w:t>截止到</w:t>
      </w:r>
      <w:r>
        <w:rPr>
          <w:rFonts w:ascii="仿宋_GB2312" w:hAnsi="仿宋_GB2312" w:cs="仿宋_GB2312"/>
          <w:color w:val="000000"/>
          <w:kern w:val="0"/>
          <w:sz w:val="28"/>
          <w:szCs w:val="28"/>
        </w:rPr>
        <w:t xml:space="preserve"> </w:t>
      </w:r>
      <w:smartTag w:uri="urn:schemas-microsoft-com:office:smarttags" w:element="chsdate">
        <w:smartTagPr>
          <w:attr w:name="IsROCDate" w:val="False"/>
          <w:attr w:name="IsLunarDate" w:val="False"/>
          <w:attr w:name="Day" w:val="31"/>
          <w:attr w:name="Month" w:val="12"/>
          <w:attr w:name="Year" w:val="2020"/>
        </w:smartTagPr>
        <w:r>
          <w:rPr>
            <w:rFonts w:ascii="仿宋_GB2312" w:hAnsi="仿宋_GB2312" w:cs="仿宋_GB2312"/>
            <w:color w:val="000000"/>
            <w:kern w:val="0"/>
            <w:sz w:val="28"/>
            <w:szCs w:val="28"/>
          </w:rPr>
          <w:t>2020</w:t>
        </w:r>
        <w:r>
          <w:rPr>
            <w:rFonts w:ascii="仿宋_GB2312" w:hAnsi="仿宋_GB2312" w:cs="仿宋_GB2312" w:hint="eastAsia"/>
            <w:color w:val="000000"/>
            <w:kern w:val="0"/>
            <w:sz w:val="28"/>
            <w:szCs w:val="28"/>
          </w:rPr>
          <w:t>年</w:t>
        </w:r>
        <w:r>
          <w:rPr>
            <w:rFonts w:ascii="仿宋_GB2312" w:hAnsi="仿宋_GB2312" w:cs="仿宋_GB2312"/>
            <w:color w:val="000000"/>
            <w:kern w:val="0"/>
            <w:sz w:val="28"/>
            <w:szCs w:val="28"/>
          </w:rPr>
          <w:t>12</w:t>
        </w:r>
        <w:r>
          <w:rPr>
            <w:rFonts w:ascii="仿宋_GB2312" w:hAnsi="仿宋_GB2312" w:cs="仿宋_GB2312" w:hint="eastAsia"/>
            <w:color w:val="000000"/>
            <w:kern w:val="0"/>
            <w:sz w:val="28"/>
            <w:szCs w:val="28"/>
          </w:rPr>
          <w:t>月</w:t>
        </w:r>
        <w:r>
          <w:rPr>
            <w:rFonts w:ascii="仿宋_GB2312" w:hAnsi="仿宋_GB2312" w:cs="仿宋_GB2312"/>
            <w:color w:val="000000"/>
            <w:kern w:val="0"/>
            <w:sz w:val="28"/>
            <w:szCs w:val="28"/>
          </w:rPr>
          <w:t>31</w:t>
        </w:r>
        <w:r>
          <w:rPr>
            <w:rFonts w:ascii="仿宋_GB2312" w:hAnsi="仿宋_GB2312" w:cs="仿宋_GB2312" w:hint="eastAsia"/>
            <w:color w:val="000000"/>
            <w:kern w:val="0"/>
            <w:sz w:val="28"/>
            <w:szCs w:val="28"/>
          </w:rPr>
          <w:t>日</w:t>
        </w:r>
      </w:smartTag>
      <w:r>
        <w:rPr>
          <w:rFonts w:ascii="仿宋_GB2312" w:hAnsi="仿宋_GB2312" w:cs="仿宋_GB2312"/>
          <w:color w:val="000000"/>
          <w:kern w:val="0"/>
          <w:sz w:val="28"/>
          <w:szCs w:val="28"/>
        </w:rPr>
        <w:t xml:space="preserve">                    </w:t>
      </w:r>
      <w:r>
        <w:rPr>
          <w:rFonts w:ascii="仿宋_GB2312" w:hAnsi="仿宋_GB2312" w:cs="仿宋_GB2312" w:hint="eastAsia"/>
          <w:color w:val="000000"/>
          <w:kern w:val="0"/>
          <w:sz w:val="28"/>
          <w:szCs w:val="28"/>
        </w:rPr>
        <w:t>单位：人民币元</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664"/>
        <w:gridCol w:w="1384"/>
        <w:gridCol w:w="1084"/>
        <w:gridCol w:w="928"/>
        <w:gridCol w:w="1363"/>
        <w:gridCol w:w="1110"/>
        <w:gridCol w:w="1019"/>
      </w:tblGrid>
      <w:tr w:rsidR="00EF15EA">
        <w:trPr>
          <w:cantSplit/>
          <w:trHeight w:val="429"/>
        </w:trPr>
        <w:tc>
          <w:tcPr>
            <w:tcW w:w="2160" w:type="dxa"/>
            <w:vMerge w:val="restart"/>
            <w:tcBorders>
              <w:top w:val="single" w:sz="12" w:space="0" w:color="auto"/>
              <w:left w:val="single" w:sz="1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项</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目</w:t>
            </w:r>
          </w:p>
        </w:tc>
        <w:tc>
          <w:tcPr>
            <w:tcW w:w="664" w:type="dxa"/>
            <w:vMerge w:val="restart"/>
            <w:tcBorders>
              <w:top w:val="single" w:sz="1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行次</w:t>
            </w:r>
          </w:p>
        </w:tc>
        <w:tc>
          <w:tcPr>
            <w:tcW w:w="3396" w:type="dxa"/>
            <w:gridSpan w:val="3"/>
            <w:tcBorders>
              <w:top w:val="single" w:sz="1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上年末数</w:t>
            </w:r>
          </w:p>
        </w:tc>
        <w:tc>
          <w:tcPr>
            <w:tcW w:w="3492" w:type="dxa"/>
            <w:gridSpan w:val="3"/>
            <w:tcBorders>
              <w:top w:val="single" w:sz="12" w:space="0" w:color="auto"/>
              <w:left w:val="single" w:sz="2" w:space="0" w:color="auto"/>
              <w:bottom w:val="single" w:sz="2" w:space="0" w:color="auto"/>
              <w:right w:val="single" w:sz="1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本年累计数</w:t>
            </w:r>
          </w:p>
        </w:tc>
      </w:tr>
      <w:tr w:rsidR="00EF15EA">
        <w:trPr>
          <w:cantSplit/>
          <w:trHeight w:val="559"/>
        </w:trPr>
        <w:tc>
          <w:tcPr>
            <w:tcW w:w="2160" w:type="dxa"/>
            <w:vMerge/>
            <w:tcBorders>
              <w:top w:val="single" w:sz="2" w:space="0" w:color="auto"/>
              <w:left w:val="single" w:sz="1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p>
        </w:tc>
        <w:tc>
          <w:tcPr>
            <w:tcW w:w="664" w:type="dxa"/>
            <w:vMerge/>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p>
        </w:tc>
        <w:tc>
          <w:tcPr>
            <w:tcW w:w="138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非限定性</w:t>
            </w:r>
          </w:p>
        </w:tc>
        <w:tc>
          <w:tcPr>
            <w:tcW w:w="108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限定性</w:t>
            </w:r>
          </w:p>
        </w:tc>
        <w:tc>
          <w:tcPr>
            <w:tcW w:w="928"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合计</w:t>
            </w:r>
          </w:p>
        </w:tc>
        <w:tc>
          <w:tcPr>
            <w:tcW w:w="1363"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非限定性</w:t>
            </w:r>
          </w:p>
        </w:tc>
        <w:tc>
          <w:tcPr>
            <w:tcW w:w="1110"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限定性</w:t>
            </w:r>
          </w:p>
        </w:tc>
        <w:tc>
          <w:tcPr>
            <w:tcW w:w="1019" w:type="dxa"/>
            <w:tcBorders>
              <w:top w:val="single" w:sz="2" w:space="0" w:color="auto"/>
              <w:left w:val="single" w:sz="2" w:space="0" w:color="auto"/>
              <w:bottom w:val="single" w:sz="2" w:space="0" w:color="auto"/>
              <w:right w:val="single" w:sz="1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合计</w:t>
            </w:r>
          </w:p>
        </w:tc>
      </w:tr>
      <w:tr w:rsidR="00EF15EA">
        <w:trPr>
          <w:trHeight w:val="414"/>
        </w:trPr>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一、收</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入</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rPr>
          <w:trHeight w:val="339"/>
        </w:trPr>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其中：捐赠收入</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rPr>
          <w:trHeight w:val="451"/>
        </w:trPr>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kern w:val="0"/>
                <w:sz w:val="24"/>
                <w:szCs w:val="24"/>
              </w:rPr>
            </w:pPr>
            <w:r>
              <w:rPr>
                <w:rFonts w:ascii="仿宋_GB2312" w:hAnsi="仿宋_GB2312" w:cs="仿宋_GB2312" w:hint="eastAsia"/>
                <w:kern w:val="0"/>
                <w:sz w:val="24"/>
                <w:szCs w:val="24"/>
              </w:rPr>
              <w:t>提供服务收入</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3</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商品销售收入</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4</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政府补助收入</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5</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投资收益</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6</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其他收入</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9</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收入合计</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11</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rPr>
          <w:trHeight w:val="414"/>
        </w:trPr>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二、费</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用</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（一）业务活动成本</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12</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kern w:val="0"/>
                <w:sz w:val="24"/>
                <w:szCs w:val="24"/>
              </w:rPr>
            </w:pPr>
            <w:r>
              <w:rPr>
                <w:rFonts w:ascii="仿宋_GB2312" w:hAnsi="仿宋_GB2312" w:cs="仿宋_GB2312" w:hint="eastAsia"/>
                <w:kern w:val="0"/>
                <w:sz w:val="24"/>
                <w:szCs w:val="24"/>
              </w:rPr>
              <w:t>其中：人员费用</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13</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kern w:val="0"/>
                <w:sz w:val="24"/>
                <w:szCs w:val="24"/>
              </w:rPr>
            </w:pPr>
            <w:r>
              <w:rPr>
                <w:rFonts w:ascii="仿宋_GB2312" w:hAnsi="仿宋_GB2312" w:cs="仿宋_GB2312" w:hint="eastAsia"/>
                <w:kern w:val="0"/>
                <w:sz w:val="24"/>
                <w:szCs w:val="24"/>
              </w:rPr>
              <w:t>日常费用</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14</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kern w:val="0"/>
                <w:sz w:val="24"/>
                <w:szCs w:val="24"/>
              </w:rPr>
            </w:pPr>
            <w:r>
              <w:rPr>
                <w:rFonts w:ascii="仿宋_GB2312" w:hAnsi="仿宋_GB2312" w:cs="仿宋_GB2312" w:hint="eastAsia"/>
                <w:kern w:val="0"/>
                <w:sz w:val="24"/>
                <w:szCs w:val="24"/>
              </w:rPr>
              <w:t>固定资产折旧</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15</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left"/>
              <w:textAlignment w:val="baseline"/>
              <w:rPr>
                <w:rFonts w:ascii="仿宋_GB2312" w:cs="仿宋_GB2312"/>
                <w:kern w:val="0"/>
                <w:sz w:val="24"/>
                <w:szCs w:val="24"/>
              </w:rPr>
            </w:pPr>
            <w:r>
              <w:rPr>
                <w:rFonts w:ascii="仿宋_GB2312" w:hAnsi="仿宋_GB2312" w:cs="仿宋_GB2312" w:hint="eastAsia"/>
                <w:kern w:val="0"/>
                <w:sz w:val="24"/>
                <w:szCs w:val="24"/>
              </w:rPr>
              <w:t>税费</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16</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（二）管理费用</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21</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（三）筹资费用</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24</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（四）其他费用</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28</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rPr>
          <w:trHeight w:val="279"/>
        </w:trPr>
        <w:tc>
          <w:tcPr>
            <w:tcW w:w="2160" w:type="dxa"/>
            <w:tcBorders>
              <w:top w:val="single" w:sz="2" w:space="0" w:color="auto"/>
              <w:left w:val="single" w:sz="12" w:space="0" w:color="auto"/>
              <w:bottom w:val="single" w:sz="2" w:space="0" w:color="auto"/>
              <w:right w:val="single" w:sz="2" w:space="0" w:color="auto"/>
            </w:tcBorders>
          </w:tcPr>
          <w:p w:rsidR="00EF15EA" w:rsidRDefault="00EF15EA" w:rsidP="00EF15EA">
            <w:pPr>
              <w:adjustRightInd w:val="0"/>
              <w:spacing w:line="460" w:lineRule="exact"/>
              <w:ind w:firstLineChars="200" w:firstLine="31680"/>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费用合计</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35</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三、限定性净资产转为非限定性净资产</w:t>
            </w:r>
          </w:p>
        </w:tc>
        <w:tc>
          <w:tcPr>
            <w:tcW w:w="66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40</w:t>
            </w:r>
          </w:p>
        </w:tc>
        <w:tc>
          <w:tcPr>
            <w:tcW w:w="13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r w:rsidR="00EF15EA">
        <w:tc>
          <w:tcPr>
            <w:tcW w:w="2160" w:type="dxa"/>
            <w:tcBorders>
              <w:top w:val="single" w:sz="2" w:space="0" w:color="auto"/>
              <w:left w:val="single" w:sz="12" w:space="0" w:color="auto"/>
              <w:bottom w:val="single" w:sz="12" w:space="0" w:color="auto"/>
              <w:right w:val="single" w:sz="2" w:space="0" w:color="auto"/>
            </w:tcBorders>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四、净资产变动额</w:t>
            </w:r>
            <w:r>
              <w:rPr>
                <w:rFonts w:ascii="仿宋_GB2312" w:hAnsi="仿宋_GB2312" w:cs="仿宋_GB2312" w:hint="eastAsia"/>
                <w:kern w:val="0"/>
                <w:sz w:val="24"/>
                <w:szCs w:val="24"/>
              </w:rPr>
              <w:t>（若为净资产减少额，以“</w:t>
            </w:r>
            <w:r>
              <w:rPr>
                <w:rFonts w:ascii="仿宋_GB2312" w:cs="仿宋_GB2312"/>
                <w:kern w:val="0"/>
                <w:sz w:val="24"/>
                <w:szCs w:val="24"/>
              </w:rPr>
              <w:t>-</w:t>
            </w:r>
            <w:r>
              <w:rPr>
                <w:rFonts w:ascii="仿宋_GB2312" w:hAnsi="仿宋_GB2312" w:cs="仿宋_GB2312" w:hint="eastAsia"/>
                <w:kern w:val="0"/>
                <w:sz w:val="24"/>
                <w:szCs w:val="24"/>
              </w:rPr>
              <w:t>”号填列）</w:t>
            </w:r>
          </w:p>
        </w:tc>
        <w:tc>
          <w:tcPr>
            <w:tcW w:w="664" w:type="dxa"/>
            <w:tcBorders>
              <w:top w:val="single" w:sz="2" w:space="0" w:color="auto"/>
              <w:left w:val="single" w:sz="2" w:space="0" w:color="auto"/>
              <w:bottom w:val="single" w:sz="12" w:space="0" w:color="auto"/>
              <w:right w:val="single" w:sz="2" w:space="0" w:color="auto"/>
            </w:tcBorders>
            <w:vAlign w:val="center"/>
          </w:tcPr>
          <w:p w:rsidR="00EF15EA" w:rsidRDefault="00EF15EA">
            <w:pPr>
              <w:adjustRightInd w:val="0"/>
              <w:spacing w:line="4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45</w:t>
            </w:r>
          </w:p>
        </w:tc>
        <w:tc>
          <w:tcPr>
            <w:tcW w:w="1384" w:type="dxa"/>
            <w:tcBorders>
              <w:top w:val="single" w:sz="2" w:space="0" w:color="auto"/>
              <w:left w:val="single" w:sz="2" w:space="0" w:color="auto"/>
              <w:bottom w:val="single" w:sz="1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84" w:type="dxa"/>
            <w:tcBorders>
              <w:top w:val="single" w:sz="2" w:space="0" w:color="auto"/>
              <w:left w:val="single" w:sz="2" w:space="0" w:color="auto"/>
              <w:bottom w:val="single" w:sz="1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928" w:type="dxa"/>
            <w:tcBorders>
              <w:top w:val="single" w:sz="2" w:space="0" w:color="auto"/>
              <w:left w:val="single" w:sz="2" w:space="0" w:color="auto"/>
              <w:bottom w:val="single" w:sz="1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363" w:type="dxa"/>
            <w:tcBorders>
              <w:top w:val="single" w:sz="2" w:space="0" w:color="auto"/>
              <w:left w:val="single" w:sz="2" w:space="0" w:color="auto"/>
              <w:bottom w:val="single" w:sz="1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110" w:type="dxa"/>
            <w:tcBorders>
              <w:top w:val="single" w:sz="2" w:space="0" w:color="auto"/>
              <w:left w:val="single" w:sz="2" w:space="0" w:color="auto"/>
              <w:bottom w:val="single" w:sz="12" w:space="0" w:color="auto"/>
              <w:right w:val="single" w:sz="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c>
          <w:tcPr>
            <w:tcW w:w="1019" w:type="dxa"/>
            <w:tcBorders>
              <w:top w:val="single" w:sz="2" w:space="0" w:color="auto"/>
              <w:left w:val="single" w:sz="2" w:space="0" w:color="auto"/>
              <w:bottom w:val="single" w:sz="12" w:space="0" w:color="auto"/>
              <w:right w:val="single" w:sz="12" w:space="0" w:color="auto"/>
            </w:tcBorders>
          </w:tcPr>
          <w:p w:rsidR="00EF15EA" w:rsidRDefault="00EF15EA">
            <w:pPr>
              <w:adjustRightInd w:val="0"/>
              <w:spacing w:line="460" w:lineRule="exact"/>
              <w:jc w:val="right"/>
              <w:textAlignment w:val="baseline"/>
              <w:rPr>
                <w:rFonts w:ascii="仿宋_GB2312" w:cs="仿宋_GB2312"/>
                <w:color w:val="000000"/>
                <w:kern w:val="0"/>
                <w:sz w:val="24"/>
                <w:szCs w:val="24"/>
              </w:rPr>
            </w:pPr>
          </w:p>
        </w:tc>
      </w:tr>
    </w:tbl>
    <w:p w:rsidR="00EF15EA" w:rsidRDefault="00EF15EA" w:rsidP="00EF15EA">
      <w:pPr>
        <w:adjustRightInd w:val="0"/>
        <w:spacing w:line="360" w:lineRule="auto"/>
        <w:ind w:firstLineChars="200" w:firstLine="31680"/>
        <w:textAlignment w:val="baseline"/>
        <w:rPr>
          <w:rFonts w:ascii="仿宋_GB2312" w:cs="仿宋_GB2312"/>
          <w:b/>
          <w:color w:val="000000"/>
          <w:kern w:val="0"/>
          <w:sz w:val="28"/>
          <w:szCs w:val="28"/>
        </w:rPr>
      </w:pPr>
      <w:r>
        <w:rPr>
          <w:rFonts w:ascii="仿宋_GB2312" w:hAnsi="仿宋_GB2312" w:cs="仿宋_GB2312" w:hint="eastAsia"/>
          <w:b/>
          <w:color w:val="000000"/>
          <w:kern w:val="0"/>
          <w:sz w:val="28"/>
          <w:szCs w:val="28"/>
        </w:rPr>
        <w:t>财务负责人签字：</w:t>
      </w:r>
      <w:r>
        <w:rPr>
          <w:rFonts w:ascii="仿宋_GB2312" w:hAnsi="仿宋_GB2312" w:cs="仿宋_GB2312"/>
          <w:b/>
          <w:color w:val="000000"/>
          <w:kern w:val="0"/>
          <w:sz w:val="28"/>
          <w:szCs w:val="28"/>
        </w:rPr>
        <w:t xml:space="preserve">                              </w:t>
      </w:r>
      <w:r>
        <w:rPr>
          <w:rFonts w:ascii="仿宋_GB2312" w:hAnsi="仿宋_GB2312" w:cs="仿宋_GB2312" w:hint="eastAsia"/>
          <w:b/>
          <w:color w:val="000000"/>
          <w:kern w:val="0"/>
          <w:sz w:val="28"/>
          <w:szCs w:val="28"/>
        </w:rPr>
        <w:t>日期：</w:t>
      </w:r>
    </w:p>
    <w:p w:rsidR="00EF15EA" w:rsidRDefault="00EF15EA">
      <w:pPr>
        <w:adjustRightInd w:val="0"/>
        <w:jc w:val="left"/>
        <w:textAlignment w:val="baseline"/>
        <w:rPr>
          <w:rFonts w:ascii="宋体" w:eastAsia="楷体" w:hAnsi="宋体"/>
          <w:b/>
          <w:color w:val="000000"/>
          <w:kern w:val="0"/>
          <w:sz w:val="28"/>
          <w:szCs w:val="28"/>
        </w:rPr>
      </w:pPr>
    </w:p>
    <w:p w:rsidR="00EF15EA" w:rsidRDefault="00EF15EA">
      <w:pPr>
        <w:adjustRightInd w:val="0"/>
        <w:jc w:val="left"/>
        <w:textAlignment w:val="baseline"/>
        <w:rPr>
          <w:rFonts w:ascii="宋体" w:eastAsia="楷体" w:hAnsi="宋体"/>
          <w:b/>
          <w:color w:val="000000"/>
          <w:kern w:val="0"/>
          <w:sz w:val="28"/>
          <w:szCs w:val="28"/>
        </w:rPr>
      </w:pPr>
    </w:p>
    <w:p w:rsidR="00EF15EA" w:rsidRDefault="00EF15EA">
      <w:pPr>
        <w:adjustRightInd w:val="0"/>
        <w:jc w:val="left"/>
        <w:textAlignment w:val="baseline"/>
        <w:rPr>
          <w:rFonts w:ascii="宋体" w:eastAsia="楷体" w:hAnsi="宋体"/>
          <w:color w:val="000000"/>
          <w:kern w:val="0"/>
          <w:sz w:val="28"/>
          <w:szCs w:val="28"/>
        </w:rPr>
      </w:pPr>
      <w:r>
        <w:rPr>
          <w:rFonts w:ascii="宋体" w:eastAsia="楷体" w:hAnsi="宋体" w:hint="eastAsia"/>
          <w:b/>
          <w:color w:val="000000"/>
          <w:kern w:val="0"/>
          <w:sz w:val="28"/>
          <w:szCs w:val="28"/>
        </w:rPr>
        <w:t>（三）现金流量表</w:t>
      </w:r>
    </w:p>
    <w:p w:rsidR="00EF15EA" w:rsidRDefault="00EF15EA">
      <w:pPr>
        <w:wordWrap w:val="0"/>
        <w:adjustRightInd w:val="0"/>
        <w:textAlignment w:val="baseline"/>
        <w:rPr>
          <w:rFonts w:ascii="仿宋_GB2312" w:cs="仿宋_GB2312"/>
          <w:color w:val="000000"/>
          <w:kern w:val="0"/>
          <w:sz w:val="28"/>
          <w:szCs w:val="28"/>
        </w:rPr>
      </w:pPr>
      <w:r>
        <w:rPr>
          <w:rFonts w:ascii="仿宋_GB2312" w:hAnsi="仿宋_GB2312" w:cs="仿宋_GB2312" w:hint="eastAsia"/>
          <w:color w:val="000000"/>
          <w:kern w:val="0"/>
          <w:sz w:val="28"/>
          <w:szCs w:val="28"/>
        </w:rPr>
        <w:t>截止到</w:t>
      </w:r>
      <w:smartTag w:uri="urn:schemas-microsoft-com:office:smarttags" w:element="chsdate">
        <w:smartTagPr>
          <w:attr w:name="IsROCDate" w:val="False"/>
          <w:attr w:name="IsLunarDate" w:val="False"/>
          <w:attr w:name="Day" w:val="31"/>
          <w:attr w:name="Month" w:val="12"/>
          <w:attr w:name="Year" w:val="2020"/>
        </w:smartTagPr>
        <w:r>
          <w:rPr>
            <w:rFonts w:ascii="仿宋_GB2312" w:hAnsi="仿宋_GB2312" w:cs="仿宋_GB2312"/>
            <w:color w:val="000000"/>
            <w:kern w:val="0"/>
            <w:sz w:val="28"/>
            <w:szCs w:val="28"/>
          </w:rPr>
          <w:t>2020</w:t>
        </w:r>
        <w:r>
          <w:rPr>
            <w:rFonts w:ascii="仿宋_GB2312" w:hAnsi="仿宋_GB2312" w:cs="仿宋_GB2312" w:hint="eastAsia"/>
            <w:color w:val="000000"/>
            <w:kern w:val="0"/>
            <w:sz w:val="28"/>
            <w:szCs w:val="28"/>
          </w:rPr>
          <w:t>年</w:t>
        </w:r>
        <w:r>
          <w:rPr>
            <w:rFonts w:ascii="仿宋_GB2312" w:hAnsi="仿宋_GB2312" w:cs="仿宋_GB2312"/>
            <w:color w:val="000000"/>
            <w:kern w:val="0"/>
            <w:sz w:val="28"/>
            <w:szCs w:val="28"/>
          </w:rPr>
          <w:t>12</w:t>
        </w:r>
        <w:r>
          <w:rPr>
            <w:rFonts w:ascii="仿宋_GB2312" w:hAnsi="仿宋_GB2312" w:cs="仿宋_GB2312" w:hint="eastAsia"/>
            <w:color w:val="000000"/>
            <w:kern w:val="0"/>
            <w:sz w:val="28"/>
            <w:szCs w:val="28"/>
          </w:rPr>
          <w:t>月</w:t>
        </w:r>
        <w:r>
          <w:rPr>
            <w:rFonts w:ascii="仿宋_GB2312" w:hAnsi="仿宋_GB2312" w:cs="仿宋_GB2312"/>
            <w:color w:val="000000"/>
            <w:kern w:val="0"/>
            <w:sz w:val="28"/>
            <w:szCs w:val="28"/>
          </w:rPr>
          <w:t>31</w:t>
        </w:r>
        <w:r>
          <w:rPr>
            <w:rFonts w:ascii="仿宋_GB2312" w:hAnsi="仿宋_GB2312" w:cs="仿宋_GB2312" w:hint="eastAsia"/>
            <w:color w:val="000000"/>
            <w:kern w:val="0"/>
            <w:sz w:val="28"/>
            <w:szCs w:val="28"/>
          </w:rPr>
          <w:t>日</w:t>
        </w:r>
      </w:smartTag>
      <w:r>
        <w:rPr>
          <w:rFonts w:ascii="仿宋_GB2312" w:hAnsi="仿宋_GB2312" w:cs="仿宋_GB2312"/>
          <w:color w:val="000000"/>
          <w:kern w:val="0"/>
          <w:sz w:val="28"/>
          <w:szCs w:val="28"/>
        </w:rPr>
        <w:t xml:space="preserve">                    </w:t>
      </w:r>
      <w:r>
        <w:rPr>
          <w:rFonts w:ascii="仿宋_GB2312" w:hAnsi="仿宋_GB2312" w:cs="仿宋_GB2312" w:hint="eastAsia"/>
          <w:color w:val="000000"/>
          <w:kern w:val="0"/>
          <w:sz w:val="28"/>
          <w:szCs w:val="28"/>
        </w:rPr>
        <w:t>单位：人民币元</w:t>
      </w:r>
    </w:p>
    <w:tbl>
      <w:tblPr>
        <w:tblW w:w="97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5970"/>
        <w:gridCol w:w="720"/>
        <w:gridCol w:w="3060"/>
      </w:tblGrid>
      <w:tr w:rsidR="00EF15EA">
        <w:trPr>
          <w:trHeight w:val="193"/>
        </w:trPr>
        <w:tc>
          <w:tcPr>
            <w:tcW w:w="5970" w:type="dxa"/>
            <w:tcBorders>
              <w:top w:val="single" w:sz="12" w:space="0" w:color="auto"/>
            </w:tcBorders>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项</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目</w:t>
            </w:r>
          </w:p>
        </w:tc>
        <w:tc>
          <w:tcPr>
            <w:tcW w:w="720" w:type="dxa"/>
            <w:tcBorders>
              <w:top w:val="single" w:sz="12" w:space="0" w:color="auto"/>
            </w:tcBorders>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行次</w:t>
            </w:r>
          </w:p>
        </w:tc>
        <w:tc>
          <w:tcPr>
            <w:tcW w:w="3060" w:type="dxa"/>
            <w:tcBorders>
              <w:top w:val="single" w:sz="12" w:space="0" w:color="auto"/>
            </w:tcBorders>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金</w:t>
            </w: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额</w:t>
            </w: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一、业务活动产生的现金流量：</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接受捐赠收到的现金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提供服务收到的现金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3</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销售商品收到的现金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4</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政府补助收到的现金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5</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收到的其他与业务活动有关的现金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8</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现金流入小计</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13</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提供捐赠或者资助支付的现金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14</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支付给员工以及为员工支付的现金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15</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购买商品、接受服务支付的现金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16</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支付的其他与业务活动有关的现金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19</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现金流出小计</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23</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业务活动产生的现金流量净额</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24</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二、投资活动产生的现金流量：</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收回投资所收到的现金</w:t>
            </w:r>
            <w:r>
              <w:rPr>
                <w:rFonts w:ascii="仿宋_GB2312" w:hAnsi="仿宋_GB2312" w:cs="仿宋_GB2312"/>
                <w:color w:val="000000"/>
                <w:kern w:val="0"/>
                <w:sz w:val="24"/>
                <w:szCs w:val="24"/>
              </w:rPr>
              <w:t xml:space="preserve"> </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25</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取得投资收益所收到的现金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26</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处置固定资产和无形资产所收回的现金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27</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收到的其他与投资活动有关的现金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30</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现金流入小计</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34</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购建固定资产和无形资产所支付的现金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35</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对外投资所支付的现金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36</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支付的其他与投资活动有关的现金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39</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现金流出小计</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43</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投资活动产生的现金流量净额</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44</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三、筹资活动产生的现金流量：</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借款所收到的现金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45</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收到的其他与筹资活动有关的现金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48</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现金流入小计</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50</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偿还借款所支付的现金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51</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偿付利息所支付的现金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52</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支付的其他与筹资活动有关的现金</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55</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color w:val="000000"/>
                <w:kern w:val="0"/>
                <w:sz w:val="24"/>
                <w:szCs w:val="24"/>
              </w:rPr>
              <w:t xml:space="preserve">                          </w:t>
            </w:r>
            <w:r>
              <w:rPr>
                <w:rFonts w:ascii="仿宋_GB2312" w:hAnsi="仿宋_GB2312" w:cs="仿宋_GB2312" w:hint="eastAsia"/>
                <w:color w:val="000000"/>
                <w:kern w:val="0"/>
                <w:sz w:val="24"/>
                <w:szCs w:val="24"/>
              </w:rPr>
              <w:t>现金流出小计</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58</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筹资活动产生的现金流量净额</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59</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四、汇率变动对现金的影响额</w:t>
            </w:r>
          </w:p>
        </w:tc>
        <w:tc>
          <w:tcPr>
            <w:tcW w:w="720" w:type="dxa"/>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60</w:t>
            </w:r>
          </w:p>
        </w:tc>
        <w:tc>
          <w:tcPr>
            <w:tcW w:w="3060" w:type="dxa"/>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r w:rsidR="00EF15EA">
        <w:trPr>
          <w:trHeight w:val="193"/>
        </w:trPr>
        <w:tc>
          <w:tcPr>
            <w:tcW w:w="5970" w:type="dxa"/>
            <w:tcBorders>
              <w:bottom w:val="single" w:sz="12" w:space="0" w:color="auto"/>
            </w:tcBorders>
          </w:tcPr>
          <w:p w:rsidR="00EF15EA" w:rsidRDefault="00EF15EA">
            <w:pPr>
              <w:autoSpaceDE w:val="0"/>
              <w:autoSpaceDN w:val="0"/>
              <w:adjustRightInd w:val="0"/>
              <w:spacing w:line="360" w:lineRule="exact"/>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五、现金及现金等价物净增加额</w:t>
            </w:r>
          </w:p>
        </w:tc>
        <w:tc>
          <w:tcPr>
            <w:tcW w:w="720" w:type="dxa"/>
            <w:tcBorders>
              <w:bottom w:val="single" w:sz="12" w:space="0" w:color="auto"/>
            </w:tcBorders>
          </w:tcPr>
          <w:p w:rsidR="00EF15EA" w:rsidRDefault="00EF15EA">
            <w:pPr>
              <w:autoSpaceDE w:val="0"/>
              <w:autoSpaceDN w:val="0"/>
              <w:adjustRightInd w:val="0"/>
              <w:spacing w:line="360" w:lineRule="exact"/>
              <w:jc w:val="center"/>
              <w:textAlignment w:val="baseline"/>
              <w:rPr>
                <w:rFonts w:ascii="仿宋_GB2312" w:cs="仿宋_GB2312"/>
                <w:color w:val="000000"/>
                <w:kern w:val="0"/>
                <w:sz w:val="24"/>
                <w:szCs w:val="24"/>
              </w:rPr>
            </w:pPr>
            <w:r>
              <w:rPr>
                <w:rFonts w:ascii="仿宋_GB2312" w:hAnsi="仿宋_GB2312" w:cs="仿宋_GB2312"/>
                <w:color w:val="000000"/>
                <w:kern w:val="0"/>
                <w:sz w:val="24"/>
                <w:szCs w:val="24"/>
              </w:rPr>
              <w:t>61</w:t>
            </w:r>
          </w:p>
        </w:tc>
        <w:tc>
          <w:tcPr>
            <w:tcW w:w="3060" w:type="dxa"/>
            <w:tcBorders>
              <w:bottom w:val="single" w:sz="12" w:space="0" w:color="auto"/>
            </w:tcBorders>
          </w:tcPr>
          <w:p w:rsidR="00EF15EA" w:rsidRDefault="00EF15EA">
            <w:pPr>
              <w:autoSpaceDE w:val="0"/>
              <w:autoSpaceDN w:val="0"/>
              <w:adjustRightInd w:val="0"/>
              <w:spacing w:line="360" w:lineRule="exact"/>
              <w:jc w:val="right"/>
              <w:textAlignment w:val="baseline"/>
              <w:rPr>
                <w:rFonts w:ascii="仿宋_GB2312" w:cs="仿宋_GB2312"/>
                <w:color w:val="000000"/>
                <w:kern w:val="0"/>
                <w:sz w:val="24"/>
                <w:szCs w:val="24"/>
              </w:rPr>
            </w:pPr>
          </w:p>
        </w:tc>
      </w:tr>
    </w:tbl>
    <w:p w:rsidR="00EF15EA" w:rsidRDefault="00EF15EA" w:rsidP="00E45DC0">
      <w:pPr>
        <w:adjustRightInd w:val="0"/>
        <w:spacing w:beforeLines="50" w:line="312" w:lineRule="atLeast"/>
        <w:textAlignment w:val="baseline"/>
        <w:rPr>
          <w:rFonts w:ascii="黑体" w:eastAsia="黑体" w:hAnsi="宋体"/>
          <w:kern w:val="0"/>
          <w:sz w:val="28"/>
          <w:szCs w:val="28"/>
        </w:rPr>
      </w:pPr>
      <w:r>
        <w:rPr>
          <w:rFonts w:ascii="仿宋_GB2312" w:hAnsi="仿宋_GB2312" w:cs="仿宋_GB2312" w:hint="eastAsia"/>
          <w:b/>
          <w:color w:val="000000"/>
          <w:kern w:val="0"/>
          <w:sz w:val="28"/>
          <w:szCs w:val="28"/>
        </w:rPr>
        <w:t>财务负责人签字：</w:t>
      </w:r>
      <w:r>
        <w:rPr>
          <w:rFonts w:ascii="仿宋_GB2312" w:hAnsi="仿宋_GB2312" w:cs="仿宋_GB2312"/>
          <w:b/>
          <w:color w:val="000000"/>
          <w:kern w:val="0"/>
          <w:sz w:val="28"/>
          <w:szCs w:val="28"/>
        </w:rPr>
        <w:t xml:space="preserve">                            </w:t>
      </w:r>
      <w:r>
        <w:rPr>
          <w:rFonts w:ascii="仿宋_GB2312" w:hAnsi="仿宋_GB2312" w:cs="仿宋_GB2312" w:hint="eastAsia"/>
          <w:b/>
          <w:color w:val="000000"/>
          <w:kern w:val="0"/>
          <w:sz w:val="28"/>
          <w:szCs w:val="28"/>
        </w:rPr>
        <w:t>日期：</w:t>
      </w:r>
      <w:r>
        <w:rPr>
          <w:rFonts w:ascii="仿宋_GB2312" w:cs="仿宋_GB2312"/>
          <w:kern w:val="0"/>
          <w:sz w:val="28"/>
          <w:szCs w:val="28"/>
        </w:rPr>
        <w:br w:type="page"/>
      </w:r>
      <w:r>
        <w:rPr>
          <w:rFonts w:ascii="黑体" w:eastAsia="黑体" w:hAnsi="宋体" w:hint="eastAsia"/>
          <w:kern w:val="0"/>
          <w:sz w:val="28"/>
          <w:szCs w:val="28"/>
        </w:rPr>
        <w:t>五、业务活动情况</w:t>
      </w:r>
    </w:p>
    <w:tbl>
      <w:tblPr>
        <w:tblpPr w:leftFromText="180" w:rightFromText="180" w:vertAnchor="text" w:horzAnchor="page" w:tblpX="1045" w:tblpY="408"/>
        <w:tblOverlap w:val="never"/>
        <w:tblW w:w="10008" w:type="dxa"/>
        <w:tblBorders>
          <w:top w:val="single" w:sz="12" w:space="0" w:color="auto"/>
          <w:left w:val="single" w:sz="12" w:space="0" w:color="auto"/>
          <w:bottom w:val="single" w:sz="12" w:space="0" w:color="auto"/>
          <w:right w:val="single" w:sz="12" w:space="0" w:color="auto"/>
        </w:tblBorders>
        <w:tblLayout w:type="fixed"/>
        <w:tblLook w:val="0000"/>
      </w:tblPr>
      <w:tblGrid>
        <w:gridCol w:w="10008"/>
      </w:tblGrid>
      <w:tr w:rsidR="00EF15EA">
        <w:trPr>
          <w:trHeight w:val="13793"/>
        </w:trPr>
        <w:tc>
          <w:tcPr>
            <w:tcW w:w="10008" w:type="dxa"/>
            <w:tcBorders>
              <w:top w:val="single" w:sz="12" w:space="0" w:color="auto"/>
              <w:bottom w:val="single" w:sz="12" w:space="0" w:color="auto"/>
            </w:tcBorders>
          </w:tcPr>
          <w:p w:rsidR="00EF15EA" w:rsidRDefault="00EF15EA" w:rsidP="00E45DC0">
            <w:pPr>
              <w:adjustRightInd w:val="0"/>
              <w:spacing w:beforeLines="50" w:line="360" w:lineRule="auto"/>
              <w:textAlignment w:val="baseline"/>
              <w:rPr>
                <w:rFonts w:ascii="仿宋_GB2312" w:cs="仿宋_GB2312"/>
                <w:bCs/>
                <w:color w:val="000000"/>
                <w:sz w:val="21"/>
                <w:szCs w:val="21"/>
              </w:rPr>
            </w:pPr>
            <w:r>
              <w:rPr>
                <w:rFonts w:ascii="仿宋_GB2312" w:hAnsi="仿宋_GB2312" w:cs="仿宋_GB2312" w:hint="eastAsia"/>
                <w:bCs/>
                <w:color w:val="000000"/>
                <w:sz w:val="21"/>
                <w:szCs w:val="21"/>
              </w:rPr>
              <w:t>（填写本年度遵守法律法规和国家政策情况、履行登记手续情况、理事会召开情况、人员和机构变动情况、财务管理情况、开展承诺服务和信息公开活动情况、按照章程开展活动情况及参与社会组织深入学习实践新时代中国特色社会主义活动情况等。举办过面向社会的研讨会、论坛的还应当填写研讨会、论坛等活动情况。）</w:t>
            </w: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p w:rsidR="00EF15EA" w:rsidRDefault="00EF15EA" w:rsidP="00E45DC0">
            <w:pPr>
              <w:adjustRightInd w:val="0"/>
              <w:spacing w:beforeLines="50" w:line="360" w:lineRule="auto"/>
              <w:textAlignment w:val="baseline"/>
              <w:rPr>
                <w:rFonts w:ascii="Times New Roman" w:eastAsia="楷体_GB2312" w:hAnsi="Times New Roman"/>
                <w:bCs/>
                <w:color w:val="FF0000"/>
                <w:sz w:val="21"/>
                <w:szCs w:val="21"/>
              </w:rPr>
            </w:pPr>
          </w:p>
        </w:tc>
      </w:tr>
    </w:tbl>
    <w:p w:rsidR="00EF15EA" w:rsidRDefault="00EF15EA">
      <w:pPr>
        <w:tabs>
          <w:tab w:val="left" w:pos="4963"/>
        </w:tabs>
        <w:adjustRightInd w:val="0"/>
        <w:spacing w:line="312" w:lineRule="atLeast"/>
        <w:ind w:left="108"/>
        <w:jc w:val="left"/>
        <w:textAlignment w:val="baseline"/>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（一）</w:t>
      </w:r>
      <w:r>
        <w:rPr>
          <w:rFonts w:ascii="楷体_GB2312" w:eastAsia="楷体_GB2312" w:hAnsi="楷体_GB2312" w:cs="楷体_GB2312"/>
          <w:bCs/>
          <w:kern w:val="0"/>
          <w:sz w:val="28"/>
          <w:szCs w:val="28"/>
          <w:u w:val="single"/>
        </w:rPr>
        <w:t>2020</w:t>
      </w:r>
      <w:r>
        <w:rPr>
          <w:rFonts w:ascii="楷体_GB2312" w:eastAsia="楷体_GB2312" w:hAnsi="楷体_GB2312" w:cs="楷体_GB2312" w:hint="eastAsia"/>
          <w:bCs/>
          <w:kern w:val="0"/>
          <w:sz w:val="28"/>
          <w:szCs w:val="28"/>
        </w:rPr>
        <w:t>年度业务活动总体情况和</w:t>
      </w:r>
      <w:r>
        <w:rPr>
          <w:rFonts w:ascii="楷体_GB2312" w:eastAsia="楷体_GB2312" w:hAnsi="楷体_GB2312" w:cs="楷体_GB2312"/>
          <w:bCs/>
          <w:kern w:val="0"/>
          <w:sz w:val="28"/>
          <w:szCs w:val="28"/>
          <w:u w:val="single"/>
        </w:rPr>
        <w:t>2021</w:t>
      </w:r>
      <w:r>
        <w:rPr>
          <w:rFonts w:ascii="楷体_GB2312" w:eastAsia="楷体_GB2312" w:hAnsi="楷体_GB2312" w:cs="楷体_GB2312" w:hint="eastAsia"/>
          <w:bCs/>
          <w:kern w:val="0"/>
          <w:sz w:val="28"/>
          <w:szCs w:val="28"/>
        </w:rPr>
        <w:t>年度工作计划简要（限</w:t>
      </w:r>
      <w:r>
        <w:rPr>
          <w:rFonts w:ascii="楷体_GB2312" w:eastAsia="楷体_GB2312" w:hAnsi="楷体_GB2312" w:cs="楷体_GB2312"/>
          <w:bCs/>
          <w:kern w:val="0"/>
          <w:sz w:val="28"/>
          <w:szCs w:val="28"/>
        </w:rPr>
        <w:t>1500</w:t>
      </w:r>
      <w:r>
        <w:rPr>
          <w:rFonts w:ascii="楷体_GB2312" w:eastAsia="楷体_GB2312" w:hAnsi="楷体_GB2312" w:cs="楷体_GB2312" w:hint="eastAsia"/>
          <w:bCs/>
          <w:kern w:val="0"/>
          <w:sz w:val="28"/>
          <w:szCs w:val="28"/>
        </w:rPr>
        <w:t>字）</w:t>
      </w:r>
    </w:p>
    <w:p w:rsidR="00EF15EA" w:rsidRDefault="00EF15EA">
      <w:pPr>
        <w:tabs>
          <w:tab w:val="left" w:pos="4963"/>
        </w:tabs>
        <w:jc w:val="left"/>
        <w:sectPr w:rsidR="00EF15EA">
          <w:footerReference w:type="even" r:id="rId7"/>
          <w:footerReference w:type="default" r:id="rId8"/>
          <w:pgSz w:w="11906" w:h="16838"/>
          <w:pgMar w:top="867" w:right="986" w:bottom="867" w:left="1049" w:header="851" w:footer="680" w:gutter="0"/>
          <w:pgNumType w:start="1"/>
          <w:cols w:space="720"/>
          <w:docGrid w:linePitch="312"/>
        </w:sectPr>
      </w:pPr>
    </w:p>
    <w:p w:rsidR="00EF15EA" w:rsidRDefault="00EF15EA" w:rsidP="00BE7F21">
      <w:pPr>
        <w:tabs>
          <w:tab w:val="left" w:pos="4963"/>
        </w:tabs>
        <w:adjustRightInd w:val="0"/>
        <w:spacing w:line="312" w:lineRule="atLeast"/>
        <w:ind w:rightChars="1670" w:right="31680"/>
        <w:jc w:val="center"/>
        <w:textAlignment w:val="baseline"/>
        <w:rPr>
          <w:rFonts w:ascii="楷体" w:eastAsia="楷体" w:hAnsi="楷体" w:cs="楷体"/>
          <w:b/>
          <w:kern w:val="0"/>
          <w:sz w:val="28"/>
          <w:szCs w:val="20"/>
        </w:rPr>
      </w:pPr>
      <w:r>
        <w:rPr>
          <w:rFonts w:ascii="楷体" w:eastAsia="楷体" w:hAnsi="楷体" w:cs="楷体" w:hint="eastAsia"/>
          <w:b/>
          <w:kern w:val="0"/>
          <w:sz w:val="28"/>
          <w:szCs w:val="20"/>
        </w:rPr>
        <w:t>（二）</w:t>
      </w:r>
      <w:r>
        <w:rPr>
          <w:rFonts w:ascii="楷体" w:eastAsia="楷体" w:hAnsi="楷体" w:cs="楷体"/>
          <w:b/>
          <w:kern w:val="0"/>
          <w:sz w:val="28"/>
          <w:szCs w:val="20"/>
        </w:rPr>
        <w:t>2020</w:t>
      </w:r>
      <w:r>
        <w:rPr>
          <w:rFonts w:ascii="楷体" w:eastAsia="楷体" w:hAnsi="楷体" w:cs="楷体" w:hint="eastAsia"/>
          <w:b/>
          <w:kern w:val="0"/>
          <w:sz w:val="28"/>
          <w:szCs w:val="20"/>
        </w:rPr>
        <w:t>年度举办公益活动情况</w:t>
      </w: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40"/>
        <w:gridCol w:w="2340"/>
        <w:gridCol w:w="1260"/>
        <w:gridCol w:w="1800"/>
        <w:gridCol w:w="1980"/>
        <w:gridCol w:w="2160"/>
      </w:tblGrid>
      <w:tr w:rsidR="00EF15EA">
        <w:trPr>
          <w:trHeight w:val="327"/>
        </w:trPr>
        <w:tc>
          <w:tcPr>
            <w:tcW w:w="540" w:type="dxa"/>
            <w:tcBorders>
              <w:top w:val="single" w:sz="12" w:space="0" w:color="auto"/>
            </w:tcBorders>
            <w:vAlign w:val="center"/>
          </w:tcPr>
          <w:p w:rsidR="00EF15EA" w:rsidRDefault="00EF15EA">
            <w:pPr>
              <w:tabs>
                <w:tab w:val="left" w:pos="4963"/>
              </w:tabs>
              <w:adjustRightInd w:val="0"/>
              <w:spacing w:line="312" w:lineRule="atLeast"/>
              <w:textAlignment w:val="baseline"/>
              <w:rPr>
                <w:rFonts w:ascii="仿宋_GB2312" w:cs="仿宋_GB2312"/>
                <w:kern w:val="0"/>
                <w:sz w:val="24"/>
                <w:szCs w:val="24"/>
              </w:rPr>
            </w:pPr>
            <w:r>
              <w:rPr>
                <w:rFonts w:ascii="仿宋_GB2312" w:hAnsi="仿宋_GB2312" w:cs="仿宋_GB2312" w:hint="eastAsia"/>
                <w:kern w:val="0"/>
                <w:sz w:val="24"/>
                <w:szCs w:val="24"/>
              </w:rPr>
              <w:t>序号</w:t>
            </w:r>
          </w:p>
        </w:tc>
        <w:tc>
          <w:tcPr>
            <w:tcW w:w="2340" w:type="dxa"/>
            <w:tcBorders>
              <w:top w:val="single" w:sz="12" w:space="0" w:color="auto"/>
            </w:tcBorders>
            <w:vAlign w:val="center"/>
          </w:tcPr>
          <w:p w:rsidR="00EF15EA" w:rsidRDefault="00EF15EA">
            <w:pPr>
              <w:tabs>
                <w:tab w:val="left" w:pos="4963"/>
              </w:tabs>
              <w:adjustRightInd w:val="0"/>
              <w:spacing w:line="312" w:lineRule="atLeast"/>
              <w:ind w:left="108"/>
              <w:jc w:val="center"/>
              <w:textAlignment w:val="baseline"/>
              <w:rPr>
                <w:rFonts w:ascii="仿宋_GB2312" w:cs="仿宋_GB2312"/>
                <w:kern w:val="0"/>
                <w:sz w:val="24"/>
                <w:szCs w:val="24"/>
              </w:rPr>
            </w:pPr>
            <w:r>
              <w:rPr>
                <w:rFonts w:ascii="仿宋_GB2312" w:hAnsi="仿宋_GB2312" w:cs="仿宋_GB2312" w:hint="eastAsia"/>
                <w:kern w:val="0"/>
                <w:sz w:val="24"/>
                <w:szCs w:val="24"/>
              </w:rPr>
              <w:t>活动名称</w:t>
            </w:r>
          </w:p>
        </w:tc>
        <w:tc>
          <w:tcPr>
            <w:tcW w:w="1260" w:type="dxa"/>
            <w:tcBorders>
              <w:top w:val="single" w:sz="12" w:space="0" w:color="auto"/>
            </w:tcBorders>
            <w:vAlign w:val="center"/>
          </w:tcPr>
          <w:p w:rsidR="00EF15EA" w:rsidRDefault="00EF15EA">
            <w:pPr>
              <w:tabs>
                <w:tab w:val="left" w:pos="4963"/>
              </w:tabs>
              <w:adjustRightInd w:val="0"/>
              <w:spacing w:line="312" w:lineRule="atLeast"/>
              <w:ind w:left="108"/>
              <w:jc w:val="center"/>
              <w:textAlignment w:val="baseline"/>
              <w:rPr>
                <w:rFonts w:ascii="仿宋_GB2312" w:cs="仿宋_GB2312"/>
                <w:kern w:val="0"/>
                <w:sz w:val="24"/>
                <w:szCs w:val="24"/>
              </w:rPr>
            </w:pPr>
            <w:r>
              <w:rPr>
                <w:rFonts w:ascii="仿宋_GB2312" w:hAnsi="仿宋_GB2312" w:cs="仿宋_GB2312" w:hint="eastAsia"/>
                <w:kern w:val="0"/>
                <w:sz w:val="24"/>
                <w:szCs w:val="24"/>
              </w:rPr>
              <w:t>时间</w:t>
            </w:r>
          </w:p>
        </w:tc>
        <w:tc>
          <w:tcPr>
            <w:tcW w:w="1800" w:type="dxa"/>
            <w:tcBorders>
              <w:top w:val="single" w:sz="12" w:space="0" w:color="auto"/>
            </w:tcBorders>
            <w:vAlign w:val="center"/>
          </w:tcPr>
          <w:p w:rsidR="00EF15EA" w:rsidRDefault="00EF15EA">
            <w:pPr>
              <w:tabs>
                <w:tab w:val="left" w:pos="4963"/>
              </w:tabs>
              <w:adjustRightInd w:val="0"/>
              <w:spacing w:line="312" w:lineRule="atLeast"/>
              <w:ind w:left="108"/>
              <w:jc w:val="center"/>
              <w:textAlignment w:val="baseline"/>
              <w:rPr>
                <w:rFonts w:ascii="仿宋_GB2312" w:cs="仿宋_GB2312"/>
                <w:kern w:val="0"/>
                <w:sz w:val="24"/>
                <w:szCs w:val="24"/>
              </w:rPr>
            </w:pPr>
            <w:r>
              <w:rPr>
                <w:rFonts w:ascii="仿宋_GB2312" w:hAnsi="仿宋_GB2312" w:cs="仿宋_GB2312" w:hint="eastAsia"/>
                <w:kern w:val="0"/>
                <w:sz w:val="24"/>
                <w:szCs w:val="24"/>
              </w:rPr>
              <w:t>地点</w:t>
            </w:r>
          </w:p>
        </w:tc>
        <w:tc>
          <w:tcPr>
            <w:tcW w:w="1980" w:type="dxa"/>
            <w:tcBorders>
              <w:top w:val="single" w:sz="12" w:space="0" w:color="auto"/>
            </w:tcBorders>
            <w:vAlign w:val="center"/>
          </w:tcPr>
          <w:p w:rsidR="00EF15EA" w:rsidRDefault="00EF15EA">
            <w:pPr>
              <w:tabs>
                <w:tab w:val="left" w:pos="4963"/>
              </w:tabs>
              <w:adjustRightInd w:val="0"/>
              <w:spacing w:line="312" w:lineRule="atLeast"/>
              <w:ind w:left="108"/>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活动内容</w:t>
            </w:r>
          </w:p>
        </w:tc>
        <w:tc>
          <w:tcPr>
            <w:tcW w:w="2160" w:type="dxa"/>
            <w:tcBorders>
              <w:top w:val="single" w:sz="12" w:space="0" w:color="auto"/>
            </w:tcBorders>
            <w:vAlign w:val="center"/>
          </w:tcPr>
          <w:p w:rsidR="00EF15EA" w:rsidRDefault="00EF15EA">
            <w:pPr>
              <w:tabs>
                <w:tab w:val="left" w:pos="4963"/>
              </w:tabs>
              <w:adjustRightInd w:val="0"/>
              <w:spacing w:line="312" w:lineRule="atLeast"/>
              <w:ind w:left="108"/>
              <w:jc w:val="center"/>
              <w:textAlignment w:val="baseline"/>
              <w:rPr>
                <w:rFonts w:ascii="仿宋_GB2312" w:cs="仿宋_GB2312"/>
                <w:color w:val="000000"/>
                <w:kern w:val="0"/>
                <w:sz w:val="24"/>
                <w:szCs w:val="24"/>
              </w:rPr>
            </w:pPr>
            <w:r>
              <w:rPr>
                <w:rFonts w:ascii="仿宋_GB2312" w:hAnsi="仿宋_GB2312" w:cs="仿宋_GB2312" w:hint="eastAsia"/>
                <w:color w:val="000000"/>
                <w:kern w:val="0"/>
                <w:sz w:val="24"/>
                <w:szCs w:val="24"/>
              </w:rPr>
              <w:t>经济、社会效益</w:t>
            </w:r>
          </w:p>
        </w:tc>
      </w:tr>
      <w:tr w:rsidR="00EF15EA">
        <w:trPr>
          <w:trHeight w:val="555"/>
        </w:trPr>
        <w:tc>
          <w:tcPr>
            <w:tcW w:w="540" w:type="dxa"/>
            <w:vAlign w:val="center"/>
          </w:tcPr>
          <w:p w:rsidR="00EF15EA" w:rsidRDefault="00EF15EA">
            <w:pPr>
              <w:numPr>
                <w:ilvl w:val="0"/>
                <w:numId w:val="2"/>
              </w:numPr>
              <w:tabs>
                <w:tab w:val="left" w:pos="0"/>
                <w:tab w:val="left" w:pos="4963"/>
              </w:tabs>
              <w:adjustRightInd w:val="0"/>
              <w:spacing w:line="312" w:lineRule="atLeast"/>
              <w:textAlignment w:val="baseline"/>
              <w:rPr>
                <w:rFonts w:ascii="仿宋_GB2312" w:cs="仿宋_GB2312"/>
                <w:kern w:val="0"/>
                <w:sz w:val="24"/>
                <w:szCs w:val="24"/>
              </w:rPr>
            </w:pPr>
          </w:p>
        </w:tc>
        <w:tc>
          <w:tcPr>
            <w:tcW w:w="2340"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12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80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98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21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r>
      <w:tr w:rsidR="00EF15EA">
        <w:trPr>
          <w:trHeight w:val="567"/>
        </w:trPr>
        <w:tc>
          <w:tcPr>
            <w:tcW w:w="540" w:type="dxa"/>
            <w:vAlign w:val="center"/>
          </w:tcPr>
          <w:p w:rsidR="00EF15EA" w:rsidRDefault="00EF15EA">
            <w:pPr>
              <w:numPr>
                <w:ilvl w:val="0"/>
                <w:numId w:val="2"/>
              </w:numPr>
              <w:tabs>
                <w:tab w:val="left" w:pos="4963"/>
              </w:tabs>
              <w:adjustRightInd w:val="0"/>
              <w:spacing w:line="312" w:lineRule="atLeast"/>
              <w:textAlignment w:val="baseline"/>
              <w:rPr>
                <w:rFonts w:ascii="仿宋_GB2312" w:cs="仿宋_GB2312"/>
                <w:kern w:val="0"/>
                <w:sz w:val="24"/>
                <w:szCs w:val="24"/>
              </w:rPr>
            </w:pPr>
          </w:p>
        </w:tc>
        <w:tc>
          <w:tcPr>
            <w:tcW w:w="234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2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80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98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21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r>
      <w:tr w:rsidR="00EF15EA">
        <w:trPr>
          <w:trHeight w:val="567"/>
        </w:trPr>
        <w:tc>
          <w:tcPr>
            <w:tcW w:w="540" w:type="dxa"/>
            <w:vAlign w:val="center"/>
          </w:tcPr>
          <w:p w:rsidR="00EF15EA" w:rsidRDefault="00EF15EA">
            <w:pPr>
              <w:numPr>
                <w:ilvl w:val="0"/>
                <w:numId w:val="2"/>
              </w:numPr>
              <w:tabs>
                <w:tab w:val="left" w:pos="4963"/>
              </w:tabs>
              <w:adjustRightInd w:val="0"/>
              <w:spacing w:line="312" w:lineRule="atLeast"/>
              <w:textAlignment w:val="baseline"/>
              <w:rPr>
                <w:rFonts w:ascii="仿宋_GB2312" w:cs="仿宋_GB2312"/>
                <w:kern w:val="0"/>
                <w:sz w:val="24"/>
                <w:szCs w:val="24"/>
              </w:rPr>
            </w:pPr>
          </w:p>
        </w:tc>
        <w:tc>
          <w:tcPr>
            <w:tcW w:w="234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2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80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98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21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r>
      <w:tr w:rsidR="00EF15EA">
        <w:trPr>
          <w:trHeight w:val="567"/>
        </w:trPr>
        <w:tc>
          <w:tcPr>
            <w:tcW w:w="540" w:type="dxa"/>
            <w:vAlign w:val="center"/>
          </w:tcPr>
          <w:p w:rsidR="00EF15EA" w:rsidRDefault="00EF15EA">
            <w:pPr>
              <w:numPr>
                <w:ilvl w:val="0"/>
                <w:numId w:val="2"/>
              </w:numPr>
              <w:tabs>
                <w:tab w:val="left" w:pos="4963"/>
              </w:tabs>
              <w:adjustRightInd w:val="0"/>
              <w:spacing w:line="312" w:lineRule="atLeast"/>
              <w:textAlignment w:val="baseline"/>
              <w:rPr>
                <w:rFonts w:ascii="仿宋_GB2312" w:cs="仿宋_GB2312"/>
                <w:kern w:val="0"/>
                <w:sz w:val="24"/>
                <w:szCs w:val="24"/>
              </w:rPr>
            </w:pPr>
          </w:p>
        </w:tc>
        <w:tc>
          <w:tcPr>
            <w:tcW w:w="234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2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80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98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21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r>
      <w:tr w:rsidR="00EF15EA">
        <w:trPr>
          <w:trHeight w:val="567"/>
        </w:trPr>
        <w:tc>
          <w:tcPr>
            <w:tcW w:w="540" w:type="dxa"/>
            <w:vAlign w:val="center"/>
          </w:tcPr>
          <w:p w:rsidR="00EF15EA" w:rsidRDefault="00EF15EA">
            <w:pPr>
              <w:numPr>
                <w:ilvl w:val="0"/>
                <w:numId w:val="2"/>
              </w:numPr>
              <w:tabs>
                <w:tab w:val="left" w:pos="4963"/>
              </w:tabs>
              <w:adjustRightInd w:val="0"/>
              <w:spacing w:line="312" w:lineRule="atLeast"/>
              <w:textAlignment w:val="baseline"/>
              <w:rPr>
                <w:rFonts w:ascii="仿宋_GB2312" w:cs="仿宋_GB2312"/>
                <w:kern w:val="0"/>
                <w:sz w:val="24"/>
                <w:szCs w:val="24"/>
              </w:rPr>
            </w:pPr>
          </w:p>
        </w:tc>
        <w:tc>
          <w:tcPr>
            <w:tcW w:w="234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2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80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98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21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r>
      <w:tr w:rsidR="00EF15EA">
        <w:trPr>
          <w:trHeight w:val="567"/>
        </w:trPr>
        <w:tc>
          <w:tcPr>
            <w:tcW w:w="540" w:type="dxa"/>
            <w:vAlign w:val="center"/>
          </w:tcPr>
          <w:p w:rsidR="00EF15EA" w:rsidRDefault="00EF15EA">
            <w:pPr>
              <w:numPr>
                <w:ilvl w:val="0"/>
                <w:numId w:val="2"/>
              </w:numPr>
              <w:tabs>
                <w:tab w:val="left" w:pos="4963"/>
              </w:tabs>
              <w:adjustRightInd w:val="0"/>
              <w:spacing w:line="312" w:lineRule="atLeast"/>
              <w:textAlignment w:val="baseline"/>
              <w:rPr>
                <w:rFonts w:ascii="仿宋_GB2312" w:cs="仿宋_GB2312"/>
                <w:kern w:val="0"/>
                <w:sz w:val="24"/>
                <w:szCs w:val="24"/>
              </w:rPr>
            </w:pPr>
          </w:p>
        </w:tc>
        <w:tc>
          <w:tcPr>
            <w:tcW w:w="234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2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80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98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21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r>
      <w:tr w:rsidR="00EF15EA">
        <w:trPr>
          <w:trHeight w:val="567"/>
        </w:trPr>
        <w:tc>
          <w:tcPr>
            <w:tcW w:w="540" w:type="dxa"/>
            <w:vAlign w:val="center"/>
          </w:tcPr>
          <w:p w:rsidR="00EF15EA" w:rsidRDefault="00EF15EA">
            <w:pPr>
              <w:numPr>
                <w:ilvl w:val="0"/>
                <w:numId w:val="2"/>
              </w:numPr>
              <w:tabs>
                <w:tab w:val="left" w:pos="4963"/>
              </w:tabs>
              <w:adjustRightInd w:val="0"/>
              <w:spacing w:line="312" w:lineRule="atLeast"/>
              <w:textAlignment w:val="baseline"/>
              <w:rPr>
                <w:rFonts w:ascii="仿宋_GB2312" w:cs="仿宋_GB2312"/>
                <w:kern w:val="0"/>
                <w:sz w:val="24"/>
                <w:szCs w:val="24"/>
              </w:rPr>
            </w:pPr>
          </w:p>
        </w:tc>
        <w:tc>
          <w:tcPr>
            <w:tcW w:w="234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2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80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98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21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r>
      <w:tr w:rsidR="00EF15EA">
        <w:trPr>
          <w:trHeight w:val="567"/>
        </w:trPr>
        <w:tc>
          <w:tcPr>
            <w:tcW w:w="540" w:type="dxa"/>
            <w:vAlign w:val="center"/>
          </w:tcPr>
          <w:p w:rsidR="00EF15EA" w:rsidRDefault="00EF15EA">
            <w:pPr>
              <w:numPr>
                <w:ilvl w:val="0"/>
                <w:numId w:val="2"/>
              </w:numPr>
              <w:tabs>
                <w:tab w:val="left" w:pos="4963"/>
              </w:tabs>
              <w:adjustRightInd w:val="0"/>
              <w:spacing w:line="312" w:lineRule="atLeast"/>
              <w:textAlignment w:val="baseline"/>
              <w:rPr>
                <w:rFonts w:ascii="仿宋_GB2312" w:cs="仿宋_GB2312"/>
                <w:kern w:val="0"/>
                <w:sz w:val="24"/>
                <w:szCs w:val="24"/>
              </w:rPr>
            </w:pPr>
          </w:p>
        </w:tc>
        <w:tc>
          <w:tcPr>
            <w:tcW w:w="234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2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80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98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21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r>
      <w:tr w:rsidR="00EF15EA">
        <w:trPr>
          <w:trHeight w:val="567"/>
        </w:trPr>
        <w:tc>
          <w:tcPr>
            <w:tcW w:w="540" w:type="dxa"/>
            <w:vAlign w:val="center"/>
          </w:tcPr>
          <w:p w:rsidR="00EF15EA" w:rsidRDefault="00EF15EA">
            <w:pPr>
              <w:numPr>
                <w:ilvl w:val="0"/>
                <w:numId w:val="2"/>
              </w:numPr>
              <w:tabs>
                <w:tab w:val="left" w:pos="4963"/>
              </w:tabs>
              <w:adjustRightInd w:val="0"/>
              <w:spacing w:line="312" w:lineRule="atLeast"/>
              <w:textAlignment w:val="baseline"/>
              <w:rPr>
                <w:rFonts w:ascii="仿宋_GB2312" w:cs="仿宋_GB2312"/>
                <w:kern w:val="0"/>
                <w:sz w:val="24"/>
                <w:szCs w:val="24"/>
              </w:rPr>
            </w:pPr>
          </w:p>
        </w:tc>
        <w:tc>
          <w:tcPr>
            <w:tcW w:w="234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2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80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98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2160" w:type="dxa"/>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r>
      <w:tr w:rsidR="00EF15EA">
        <w:trPr>
          <w:trHeight w:val="567"/>
        </w:trPr>
        <w:tc>
          <w:tcPr>
            <w:tcW w:w="540" w:type="dxa"/>
            <w:tcBorders>
              <w:bottom w:val="single" w:sz="12" w:space="0" w:color="auto"/>
            </w:tcBorders>
            <w:vAlign w:val="center"/>
          </w:tcPr>
          <w:p w:rsidR="00EF15EA" w:rsidRDefault="00EF15EA">
            <w:pPr>
              <w:numPr>
                <w:ilvl w:val="0"/>
                <w:numId w:val="2"/>
              </w:numPr>
              <w:tabs>
                <w:tab w:val="left" w:pos="4963"/>
              </w:tabs>
              <w:adjustRightInd w:val="0"/>
              <w:spacing w:line="312" w:lineRule="atLeast"/>
              <w:jc w:val="center"/>
              <w:textAlignment w:val="baseline"/>
              <w:rPr>
                <w:rFonts w:ascii="仿宋_GB2312" w:cs="仿宋_GB2312"/>
                <w:kern w:val="0"/>
                <w:sz w:val="24"/>
                <w:szCs w:val="24"/>
              </w:rPr>
            </w:pPr>
          </w:p>
        </w:tc>
        <w:tc>
          <w:tcPr>
            <w:tcW w:w="2340" w:type="dxa"/>
            <w:tcBorders>
              <w:bottom w:val="single" w:sz="12" w:space="0" w:color="auto"/>
            </w:tcBorders>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260" w:type="dxa"/>
            <w:tcBorders>
              <w:bottom w:val="single" w:sz="12" w:space="0" w:color="auto"/>
            </w:tcBorders>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800" w:type="dxa"/>
            <w:tcBorders>
              <w:bottom w:val="single" w:sz="12" w:space="0" w:color="auto"/>
            </w:tcBorders>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1980" w:type="dxa"/>
            <w:tcBorders>
              <w:bottom w:val="single" w:sz="12" w:space="0" w:color="auto"/>
            </w:tcBorders>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c>
          <w:tcPr>
            <w:tcW w:w="2160" w:type="dxa"/>
            <w:tcBorders>
              <w:bottom w:val="single" w:sz="12" w:space="0" w:color="auto"/>
            </w:tcBorders>
            <w:vAlign w:val="center"/>
          </w:tcPr>
          <w:p w:rsidR="00EF15EA" w:rsidRDefault="00EF15EA">
            <w:pPr>
              <w:tabs>
                <w:tab w:val="left" w:pos="4963"/>
              </w:tabs>
              <w:adjustRightInd w:val="0"/>
              <w:spacing w:line="312" w:lineRule="atLeast"/>
              <w:ind w:left="108"/>
              <w:jc w:val="left"/>
              <w:textAlignment w:val="baseline"/>
              <w:rPr>
                <w:rFonts w:ascii="仿宋_GB2312" w:cs="仿宋_GB2312"/>
                <w:kern w:val="0"/>
                <w:sz w:val="24"/>
                <w:szCs w:val="24"/>
              </w:rPr>
            </w:pPr>
          </w:p>
        </w:tc>
      </w:tr>
    </w:tbl>
    <w:p w:rsidR="00EF15EA" w:rsidRDefault="00EF15EA">
      <w:pPr>
        <w:tabs>
          <w:tab w:val="left" w:pos="4963"/>
        </w:tabs>
        <w:adjustRightInd w:val="0"/>
        <w:spacing w:line="312" w:lineRule="atLeast"/>
        <w:ind w:left="108"/>
        <w:jc w:val="left"/>
        <w:textAlignment w:val="baseline"/>
        <w:rPr>
          <w:rFonts w:ascii="宋体" w:eastAsia="楷体" w:hAnsi="宋体"/>
          <w:kern w:val="0"/>
          <w:szCs w:val="21"/>
        </w:rPr>
      </w:pPr>
    </w:p>
    <w:p w:rsidR="00EF15EA" w:rsidRDefault="00EF15EA">
      <w:pPr>
        <w:tabs>
          <w:tab w:val="left" w:pos="4963"/>
        </w:tabs>
        <w:adjustRightInd w:val="0"/>
        <w:spacing w:line="312" w:lineRule="atLeast"/>
        <w:ind w:left="108"/>
        <w:jc w:val="left"/>
        <w:textAlignment w:val="baseline"/>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（三）</w:t>
      </w:r>
      <w:r>
        <w:rPr>
          <w:rFonts w:ascii="楷体_GB2312" w:eastAsia="楷体_GB2312" w:hAnsi="楷体_GB2312" w:cs="楷体_GB2312"/>
          <w:b/>
          <w:kern w:val="0"/>
          <w:sz w:val="28"/>
          <w:szCs w:val="28"/>
        </w:rPr>
        <w:t>2020</w:t>
      </w:r>
      <w:r>
        <w:rPr>
          <w:rFonts w:ascii="楷体_GB2312" w:eastAsia="楷体_GB2312" w:hAnsi="楷体_GB2312" w:cs="楷体_GB2312" w:hint="eastAsia"/>
          <w:b/>
          <w:kern w:val="0"/>
          <w:sz w:val="28"/>
          <w:szCs w:val="28"/>
        </w:rPr>
        <w:t>年度接受捐赠资助情况和使用情况（单位：人民币元）</w:t>
      </w: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233"/>
        <w:gridCol w:w="1875"/>
        <w:gridCol w:w="2025"/>
        <w:gridCol w:w="2947"/>
      </w:tblGrid>
      <w:tr w:rsidR="00EF15EA">
        <w:trPr>
          <w:trHeight w:hRule="exact" w:val="454"/>
        </w:trPr>
        <w:tc>
          <w:tcPr>
            <w:tcW w:w="3233" w:type="dxa"/>
            <w:tcBorders>
              <w:top w:val="single" w:sz="12" w:space="0" w:color="auto"/>
            </w:tcBorders>
            <w:vAlign w:val="center"/>
          </w:tcPr>
          <w:p w:rsidR="00EF15EA" w:rsidRDefault="00EF15EA">
            <w:pPr>
              <w:tabs>
                <w:tab w:val="left" w:pos="4963"/>
              </w:tabs>
              <w:adjustRightInd w:val="0"/>
              <w:spacing w:line="312" w:lineRule="atLeast"/>
              <w:ind w:left="108"/>
              <w:jc w:val="center"/>
              <w:textAlignment w:val="baseline"/>
              <w:rPr>
                <w:rFonts w:ascii="仿宋_GB2312" w:cs="仿宋_GB2312"/>
                <w:kern w:val="0"/>
                <w:sz w:val="24"/>
                <w:szCs w:val="24"/>
              </w:rPr>
            </w:pPr>
            <w:r>
              <w:rPr>
                <w:rFonts w:ascii="仿宋_GB2312" w:hAnsi="仿宋_GB2312" w:cs="仿宋_GB2312" w:hint="eastAsia"/>
                <w:kern w:val="0"/>
                <w:sz w:val="24"/>
                <w:szCs w:val="24"/>
              </w:rPr>
              <w:t>项</w:t>
            </w:r>
            <w:r>
              <w:rPr>
                <w:rFonts w:ascii="仿宋_GB2312" w:hAnsi="仿宋_GB2312" w:cs="仿宋_GB2312"/>
                <w:kern w:val="0"/>
                <w:sz w:val="24"/>
                <w:szCs w:val="24"/>
              </w:rPr>
              <w:t xml:space="preserve">  </w:t>
            </w:r>
            <w:r>
              <w:rPr>
                <w:rFonts w:ascii="仿宋_GB2312" w:hAnsi="仿宋_GB2312" w:cs="仿宋_GB2312" w:hint="eastAsia"/>
                <w:kern w:val="0"/>
                <w:sz w:val="24"/>
                <w:szCs w:val="24"/>
              </w:rPr>
              <w:t>目</w:t>
            </w:r>
          </w:p>
        </w:tc>
        <w:tc>
          <w:tcPr>
            <w:tcW w:w="1875" w:type="dxa"/>
            <w:tcBorders>
              <w:top w:val="single" w:sz="12" w:space="0" w:color="auto"/>
            </w:tcBorders>
            <w:vAlign w:val="center"/>
          </w:tcPr>
          <w:p w:rsidR="00EF15EA" w:rsidRDefault="00EF15EA">
            <w:pPr>
              <w:tabs>
                <w:tab w:val="left" w:pos="4963"/>
              </w:tabs>
              <w:adjustRightInd w:val="0"/>
              <w:spacing w:line="312" w:lineRule="atLeast"/>
              <w:ind w:left="108"/>
              <w:jc w:val="center"/>
              <w:textAlignment w:val="baseline"/>
              <w:rPr>
                <w:rFonts w:ascii="仿宋_GB2312" w:cs="仿宋_GB2312"/>
                <w:kern w:val="0"/>
                <w:sz w:val="24"/>
                <w:szCs w:val="24"/>
              </w:rPr>
            </w:pPr>
            <w:r>
              <w:rPr>
                <w:rFonts w:ascii="仿宋_GB2312" w:hAnsi="仿宋_GB2312" w:cs="仿宋_GB2312" w:hint="eastAsia"/>
                <w:kern w:val="0"/>
                <w:sz w:val="24"/>
                <w:szCs w:val="24"/>
              </w:rPr>
              <w:t>现金</w:t>
            </w:r>
          </w:p>
        </w:tc>
        <w:tc>
          <w:tcPr>
            <w:tcW w:w="2025" w:type="dxa"/>
            <w:tcBorders>
              <w:top w:val="single" w:sz="12" w:space="0" w:color="auto"/>
            </w:tcBorders>
            <w:vAlign w:val="center"/>
          </w:tcPr>
          <w:p w:rsidR="00EF15EA" w:rsidRDefault="00EF15EA">
            <w:pPr>
              <w:tabs>
                <w:tab w:val="left" w:pos="4963"/>
              </w:tabs>
              <w:adjustRightInd w:val="0"/>
              <w:spacing w:line="312" w:lineRule="atLeast"/>
              <w:ind w:left="108"/>
              <w:jc w:val="center"/>
              <w:textAlignment w:val="baseline"/>
              <w:rPr>
                <w:rFonts w:ascii="仿宋_GB2312" w:cs="仿宋_GB2312"/>
                <w:kern w:val="0"/>
                <w:sz w:val="24"/>
                <w:szCs w:val="24"/>
              </w:rPr>
            </w:pPr>
            <w:r>
              <w:rPr>
                <w:rFonts w:ascii="仿宋_GB2312" w:hAnsi="仿宋_GB2312" w:cs="仿宋_GB2312" w:hint="eastAsia"/>
                <w:kern w:val="0"/>
                <w:sz w:val="24"/>
                <w:szCs w:val="24"/>
              </w:rPr>
              <w:t>非现金折合</w:t>
            </w:r>
          </w:p>
        </w:tc>
        <w:tc>
          <w:tcPr>
            <w:tcW w:w="2947" w:type="dxa"/>
            <w:tcBorders>
              <w:top w:val="single" w:sz="12" w:space="0" w:color="auto"/>
            </w:tcBorders>
            <w:vAlign w:val="center"/>
          </w:tcPr>
          <w:p w:rsidR="00EF15EA" w:rsidRDefault="00EF15EA">
            <w:pPr>
              <w:tabs>
                <w:tab w:val="left" w:pos="4963"/>
              </w:tabs>
              <w:adjustRightInd w:val="0"/>
              <w:spacing w:line="312" w:lineRule="atLeast"/>
              <w:ind w:left="108"/>
              <w:jc w:val="center"/>
              <w:textAlignment w:val="baseline"/>
              <w:rPr>
                <w:rFonts w:ascii="仿宋_GB2312" w:cs="仿宋_GB2312"/>
                <w:kern w:val="0"/>
                <w:sz w:val="24"/>
                <w:szCs w:val="24"/>
              </w:rPr>
            </w:pPr>
            <w:r>
              <w:rPr>
                <w:rFonts w:ascii="仿宋_GB2312" w:hAnsi="仿宋_GB2312" w:cs="仿宋_GB2312" w:hint="eastAsia"/>
                <w:kern w:val="0"/>
                <w:sz w:val="24"/>
                <w:szCs w:val="24"/>
              </w:rPr>
              <w:t>合计</w:t>
            </w:r>
          </w:p>
        </w:tc>
      </w:tr>
      <w:tr w:rsidR="00EF15EA">
        <w:trPr>
          <w:trHeight w:hRule="exact" w:val="454"/>
        </w:trPr>
        <w:tc>
          <w:tcPr>
            <w:tcW w:w="3233" w:type="dxa"/>
            <w:vAlign w:val="center"/>
          </w:tcPr>
          <w:p w:rsidR="00EF15EA" w:rsidRDefault="00EF15EA">
            <w:pPr>
              <w:tabs>
                <w:tab w:val="left" w:pos="4963"/>
              </w:tabs>
              <w:adjustRightInd w:val="0"/>
              <w:spacing w:line="312" w:lineRule="atLeast"/>
              <w:ind w:left="108"/>
              <w:textAlignment w:val="baseline"/>
              <w:rPr>
                <w:rFonts w:ascii="仿宋_GB2312" w:cs="仿宋_GB2312"/>
                <w:kern w:val="0"/>
                <w:sz w:val="24"/>
                <w:szCs w:val="24"/>
              </w:rPr>
            </w:pPr>
            <w:r>
              <w:rPr>
                <w:rFonts w:ascii="仿宋_GB2312" w:hAnsi="仿宋_GB2312" w:cs="仿宋_GB2312" w:hint="eastAsia"/>
                <w:kern w:val="0"/>
                <w:sz w:val="24"/>
                <w:szCs w:val="24"/>
              </w:rPr>
              <w:t>一、本年度捐赠收入</w:t>
            </w:r>
          </w:p>
        </w:tc>
        <w:tc>
          <w:tcPr>
            <w:tcW w:w="187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02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947"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r>
      <w:tr w:rsidR="00EF15EA">
        <w:trPr>
          <w:trHeight w:hRule="exact" w:val="454"/>
        </w:trPr>
        <w:tc>
          <w:tcPr>
            <w:tcW w:w="3233" w:type="dxa"/>
            <w:vAlign w:val="center"/>
          </w:tcPr>
          <w:p w:rsidR="00EF15EA" w:rsidRDefault="00EF15EA" w:rsidP="00EF15EA">
            <w:pPr>
              <w:tabs>
                <w:tab w:val="left" w:pos="4963"/>
              </w:tabs>
              <w:adjustRightInd w:val="0"/>
              <w:spacing w:line="312" w:lineRule="atLeast"/>
              <w:ind w:leftChars="51" w:left="31680" w:firstLineChars="100" w:firstLine="31680"/>
              <w:textAlignment w:val="baseline"/>
              <w:rPr>
                <w:rFonts w:ascii="仿宋_GB2312" w:cs="仿宋_GB2312"/>
                <w:kern w:val="0"/>
                <w:sz w:val="24"/>
                <w:szCs w:val="24"/>
              </w:rPr>
            </w:pPr>
            <w:r>
              <w:rPr>
                <w:rFonts w:ascii="仿宋_GB2312" w:hAnsi="仿宋_GB2312" w:cs="仿宋_GB2312" w:hint="eastAsia"/>
                <w:kern w:val="0"/>
                <w:sz w:val="24"/>
                <w:szCs w:val="24"/>
              </w:rPr>
              <w:t>（一）来自境内的捐赠</w:t>
            </w:r>
          </w:p>
        </w:tc>
        <w:tc>
          <w:tcPr>
            <w:tcW w:w="187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02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947"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r>
      <w:tr w:rsidR="00EF15EA">
        <w:trPr>
          <w:trHeight w:hRule="exact" w:val="454"/>
        </w:trPr>
        <w:tc>
          <w:tcPr>
            <w:tcW w:w="3233" w:type="dxa"/>
            <w:vAlign w:val="center"/>
          </w:tcPr>
          <w:p w:rsidR="00EF15EA" w:rsidRDefault="00EF15EA" w:rsidP="00EF15EA">
            <w:pPr>
              <w:tabs>
                <w:tab w:val="left" w:pos="4963"/>
              </w:tabs>
              <w:adjustRightInd w:val="0"/>
              <w:spacing w:line="312" w:lineRule="atLeast"/>
              <w:ind w:leftChars="51" w:left="31680" w:firstLineChars="150" w:firstLine="31680"/>
              <w:textAlignment w:val="baseline"/>
              <w:rPr>
                <w:rFonts w:ascii="仿宋_GB2312" w:cs="仿宋_GB2312"/>
                <w:kern w:val="0"/>
                <w:sz w:val="24"/>
                <w:szCs w:val="24"/>
              </w:rPr>
            </w:pPr>
            <w:r>
              <w:rPr>
                <w:rFonts w:ascii="仿宋_GB2312" w:hAnsi="仿宋_GB2312" w:cs="仿宋_GB2312" w:hint="eastAsia"/>
                <w:kern w:val="0"/>
                <w:sz w:val="24"/>
                <w:szCs w:val="24"/>
              </w:rPr>
              <w:t>其中：来自境内自然人</w:t>
            </w:r>
          </w:p>
        </w:tc>
        <w:tc>
          <w:tcPr>
            <w:tcW w:w="187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02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947"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r>
      <w:tr w:rsidR="00EF15EA">
        <w:trPr>
          <w:trHeight w:hRule="exact" w:val="454"/>
        </w:trPr>
        <w:tc>
          <w:tcPr>
            <w:tcW w:w="3233" w:type="dxa"/>
            <w:vAlign w:val="center"/>
          </w:tcPr>
          <w:p w:rsidR="00EF15EA" w:rsidRDefault="00EF15EA" w:rsidP="00EF15EA">
            <w:pPr>
              <w:tabs>
                <w:tab w:val="left" w:pos="4963"/>
              </w:tabs>
              <w:adjustRightInd w:val="0"/>
              <w:spacing w:line="312" w:lineRule="atLeast"/>
              <w:ind w:leftChars="51" w:left="31680" w:firstLineChars="450" w:firstLine="31680"/>
              <w:textAlignment w:val="baseline"/>
              <w:rPr>
                <w:rFonts w:ascii="仿宋_GB2312" w:cs="仿宋_GB2312"/>
                <w:kern w:val="0"/>
                <w:sz w:val="24"/>
                <w:szCs w:val="24"/>
              </w:rPr>
            </w:pPr>
            <w:r>
              <w:rPr>
                <w:rFonts w:ascii="仿宋_GB2312" w:hAnsi="仿宋_GB2312" w:cs="仿宋_GB2312" w:hint="eastAsia"/>
                <w:kern w:val="0"/>
                <w:sz w:val="24"/>
                <w:szCs w:val="24"/>
              </w:rPr>
              <w:t>来自境内组织</w:t>
            </w:r>
          </w:p>
        </w:tc>
        <w:tc>
          <w:tcPr>
            <w:tcW w:w="187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02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947"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r>
      <w:tr w:rsidR="00EF15EA">
        <w:trPr>
          <w:trHeight w:hRule="exact" w:val="454"/>
        </w:trPr>
        <w:tc>
          <w:tcPr>
            <w:tcW w:w="3233" w:type="dxa"/>
            <w:vAlign w:val="center"/>
          </w:tcPr>
          <w:p w:rsidR="00EF15EA" w:rsidRDefault="00EF15EA" w:rsidP="00EF15EA">
            <w:pPr>
              <w:tabs>
                <w:tab w:val="left" w:pos="4963"/>
              </w:tabs>
              <w:adjustRightInd w:val="0"/>
              <w:spacing w:line="312" w:lineRule="atLeast"/>
              <w:ind w:leftChars="51" w:left="31680" w:firstLineChars="100" w:firstLine="31680"/>
              <w:textAlignment w:val="baseline"/>
              <w:rPr>
                <w:rFonts w:ascii="仿宋_GB2312" w:cs="仿宋_GB2312"/>
                <w:kern w:val="0"/>
                <w:sz w:val="24"/>
                <w:szCs w:val="24"/>
              </w:rPr>
            </w:pPr>
            <w:r>
              <w:rPr>
                <w:rFonts w:ascii="仿宋_GB2312" w:hAnsi="仿宋_GB2312" w:cs="仿宋_GB2312" w:hint="eastAsia"/>
                <w:kern w:val="0"/>
                <w:sz w:val="24"/>
                <w:szCs w:val="24"/>
              </w:rPr>
              <w:t>（二）来自境外的捐赠</w:t>
            </w:r>
          </w:p>
        </w:tc>
        <w:tc>
          <w:tcPr>
            <w:tcW w:w="187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02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947"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r>
      <w:tr w:rsidR="00EF15EA">
        <w:trPr>
          <w:trHeight w:hRule="exact" w:val="454"/>
        </w:trPr>
        <w:tc>
          <w:tcPr>
            <w:tcW w:w="3233" w:type="dxa"/>
            <w:vAlign w:val="center"/>
          </w:tcPr>
          <w:p w:rsidR="00EF15EA" w:rsidRDefault="00EF15EA" w:rsidP="00EF15EA">
            <w:pPr>
              <w:tabs>
                <w:tab w:val="left" w:pos="4963"/>
              </w:tabs>
              <w:adjustRightInd w:val="0"/>
              <w:spacing w:line="312" w:lineRule="atLeast"/>
              <w:ind w:leftChars="51" w:left="31680" w:firstLineChars="150" w:firstLine="31680"/>
              <w:textAlignment w:val="baseline"/>
              <w:rPr>
                <w:rFonts w:ascii="仿宋_GB2312" w:cs="仿宋_GB2312"/>
                <w:kern w:val="0"/>
                <w:sz w:val="24"/>
                <w:szCs w:val="24"/>
              </w:rPr>
            </w:pPr>
            <w:r>
              <w:rPr>
                <w:rFonts w:ascii="仿宋_GB2312" w:hAnsi="仿宋_GB2312" w:cs="仿宋_GB2312" w:hint="eastAsia"/>
                <w:kern w:val="0"/>
                <w:sz w:val="24"/>
                <w:szCs w:val="24"/>
              </w:rPr>
              <w:t>其中：来自境外自然人</w:t>
            </w:r>
          </w:p>
        </w:tc>
        <w:tc>
          <w:tcPr>
            <w:tcW w:w="187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02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947"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r>
      <w:tr w:rsidR="00EF15EA">
        <w:trPr>
          <w:trHeight w:hRule="exact" w:val="454"/>
        </w:trPr>
        <w:tc>
          <w:tcPr>
            <w:tcW w:w="3233" w:type="dxa"/>
            <w:vAlign w:val="center"/>
          </w:tcPr>
          <w:p w:rsidR="00EF15EA" w:rsidRDefault="00EF15EA" w:rsidP="00EF15EA">
            <w:pPr>
              <w:tabs>
                <w:tab w:val="left" w:pos="4963"/>
              </w:tabs>
              <w:adjustRightInd w:val="0"/>
              <w:spacing w:line="312" w:lineRule="atLeast"/>
              <w:ind w:leftChars="51" w:left="31680" w:firstLineChars="450" w:firstLine="31680"/>
              <w:textAlignment w:val="baseline"/>
              <w:rPr>
                <w:rFonts w:ascii="仿宋_GB2312" w:cs="仿宋_GB2312"/>
                <w:kern w:val="0"/>
                <w:sz w:val="24"/>
                <w:szCs w:val="24"/>
              </w:rPr>
            </w:pPr>
            <w:r>
              <w:rPr>
                <w:rFonts w:ascii="仿宋_GB2312" w:hAnsi="仿宋_GB2312" w:cs="仿宋_GB2312" w:hint="eastAsia"/>
                <w:kern w:val="0"/>
                <w:sz w:val="24"/>
                <w:szCs w:val="24"/>
              </w:rPr>
              <w:t>来自境外组织</w:t>
            </w:r>
          </w:p>
        </w:tc>
        <w:tc>
          <w:tcPr>
            <w:tcW w:w="187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025"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c>
          <w:tcPr>
            <w:tcW w:w="2947" w:type="dxa"/>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r>
      <w:tr w:rsidR="00EF15EA">
        <w:trPr>
          <w:trHeight w:hRule="exact" w:val="2979"/>
        </w:trPr>
        <w:tc>
          <w:tcPr>
            <w:tcW w:w="3233" w:type="dxa"/>
            <w:tcBorders>
              <w:bottom w:val="single" w:sz="12" w:space="0" w:color="auto"/>
            </w:tcBorders>
            <w:vAlign w:val="center"/>
          </w:tcPr>
          <w:p w:rsidR="00EF15EA" w:rsidRDefault="00EF15EA">
            <w:pPr>
              <w:tabs>
                <w:tab w:val="left" w:pos="4963"/>
              </w:tabs>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主要用途和使用情况</w:t>
            </w:r>
          </w:p>
        </w:tc>
        <w:tc>
          <w:tcPr>
            <w:tcW w:w="6847" w:type="dxa"/>
            <w:gridSpan w:val="3"/>
            <w:tcBorders>
              <w:bottom w:val="single" w:sz="12" w:space="0" w:color="auto"/>
            </w:tcBorders>
            <w:vAlign w:val="center"/>
          </w:tcPr>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p w:rsidR="00EF15EA" w:rsidRDefault="00EF15EA">
            <w:pPr>
              <w:tabs>
                <w:tab w:val="left" w:pos="4963"/>
              </w:tabs>
              <w:adjustRightInd w:val="0"/>
              <w:spacing w:line="312" w:lineRule="atLeast"/>
              <w:jc w:val="left"/>
              <w:textAlignment w:val="baseline"/>
              <w:rPr>
                <w:rFonts w:ascii="仿宋_GB2312" w:cs="仿宋_GB2312"/>
                <w:kern w:val="0"/>
                <w:sz w:val="24"/>
                <w:szCs w:val="24"/>
              </w:rPr>
            </w:pPr>
          </w:p>
        </w:tc>
      </w:tr>
    </w:tbl>
    <w:p w:rsidR="00EF15EA" w:rsidRDefault="00EF15EA">
      <w:pPr>
        <w:tabs>
          <w:tab w:val="left" w:pos="4963"/>
        </w:tabs>
        <w:jc w:val="left"/>
        <w:sectPr w:rsidR="00EF15EA">
          <w:pgSz w:w="11906" w:h="16838"/>
          <w:pgMar w:top="867" w:right="986" w:bottom="867" w:left="1049" w:header="851" w:footer="680" w:gutter="0"/>
          <w:cols w:space="720"/>
          <w:docGrid w:linePitch="312"/>
        </w:sectPr>
      </w:pPr>
    </w:p>
    <w:p w:rsidR="00EF15EA" w:rsidRDefault="00EF15EA" w:rsidP="00E45DC0">
      <w:pPr>
        <w:adjustRightInd w:val="0"/>
        <w:spacing w:beforeLines="50" w:line="312" w:lineRule="atLeast"/>
        <w:textAlignment w:val="baseline"/>
        <w:rPr>
          <w:rFonts w:ascii="宋体" w:eastAsia="楷体" w:hAnsi="宋体"/>
          <w:b/>
          <w:kern w:val="0"/>
          <w:szCs w:val="21"/>
        </w:rPr>
      </w:pPr>
      <w:r>
        <w:rPr>
          <w:rFonts w:ascii="宋体" w:eastAsia="楷体" w:hAnsi="宋体" w:hint="eastAsia"/>
          <w:b/>
          <w:kern w:val="0"/>
          <w:sz w:val="28"/>
          <w:szCs w:val="28"/>
        </w:rPr>
        <w:t>（四）举办展览会、交易会、研讨会、培训、评比达标表彰的情况</w:t>
      </w:r>
    </w:p>
    <w:tbl>
      <w:tblPr>
        <w:tblW w:w="101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88"/>
        <w:gridCol w:w="1980"/>
        <w:gridCol w:w="1080"/>
        <w:gridCol w:w="1440"/>
        <w:gridCol w:w="1260"/>
        <w:gridCol w:w="1080"/>
        <w:gridCol w:w="1893"/>
      </w:tblGrid>
      <w:tr w:rsidR="00EF15EA">
        <w:trPr>
          <w:trHeight w:hRule="exact" w:val="397"/>
          <w:jc w:val="center"/>
        </w:trPr>
        <w:tc>
          <w:tcPr>
            <w:tcW w:w="1388" w:type="dxa"/>
            <w:tcBorders>
              <w:top w:val="single" w:sz="12" w:space="0" w:color="auto"/>
            </w:tcBorders>
            <w:vAlign w:val="center"/>
          </w:tcPr>
          <w:p w:rsidR="00EF15EA" w:rsidRDefault="00EF15EA" w:rsidP="00EF15EA">
            <w:pPr>
              <w:tabs>
                <w:tab w:val="left" w:pos="4963"/>
              </w:tabs>
              <w:adjustRightInd w:val="0"/>
              <w:spacing w:line="312" w:lineRule="atLeast"/>
              <w:ind w:leftChars="-55" w:left="31680" w:rightChars="-72" w:right="31680" w:hangingChars="55" w:firstLine="31680"/>
              <w:jc w:val="center"/>
              <w:textAlignment w:val="baseline"/>
              <w:rPr>
                <w:rFonts w:ascii="仿宋_GB2312" w:cs="仿宋_GB2312"/>
                <w:kern w:val="0"/>
                <w:sz w:val="24"/>
                <w:szCs w:val="24"/>
              </w:rPr>
            </w:pPr>
            <w:r>
              <w:rPr>
                <w:rFonts w:ascii="仿宋_GB2312" w:hAnsi="仿宋_GB2312" w:cs="仿宋_GB2312" w:hint="eastAsia"/>
                <w:kern w:val="0"/>
                <w:sz w:val="24"/>
                <w:szCs w:val="24"/>
              </w:rPr>
              <w:t>序号</w:t>
            </w:r>
          </w:p>
        </w:tc>
        <w:tc>
          <w:tcPr>
            <w:tcW w:w="1980" w:type="dxa"/>
            <w:tcBorders>
              <w:top w:val="single" w:sz="12" w:space="0" w:color="auto"/>
            </w:tcBorders>
            <w:vAlign w:val="center"/>
          </w:tcPr>
          <w:p w:rsidR="00EF15EA" w:rsidRDefault="00EF15EA" w:rsidP="00EF15EA">
            <w:pPr>
              <w:tabs>
                <w:tab w:val="left" w:pos="4963"/>
              </w:tabs>
              <w:adjustRightInd w:val="0"/>
              <w:spacing w:line="312" w:lineRule="atLeast"/>
              <w:ind w:leftChars="-55" w:left="31680" w:rightChars="-72" w:right="31680" w:hangingChars="55" w:firstLine="31680"/>
              <w:jc w:val="center"/>
              <w:textAlignment w:val="baseline"/>
              <w:rPr>
                <w:rFonts w:ascii="仿宋_GB2312" w:cs="仿宋_GB2312"/>
                <w:kern w:val="0"/>
                <w:sz w:val="24"/>
                <w:szCs w:val="24"/>
              </w:rPr>
            </w:pPr>
            <w:r>
              <w:rPr>
                <w:rFonts w:ascii="仿宋_GB2312" w:hAnsi="仿宋_GB2312" w:cs="仿宋_GB2312" w:hint="eastAsia"/>
                <w:kern w:val="0"/>
                <w:sz w:val="24"/>
                <w:szCs w:val="24"/>
              </w:rPr>
              <w:t>活动名称</w:t>
            </w:r>
          </w:p>
        </w:tc>
        <w:tc>
          <w:tcPr>
            <w:tcW w:w="1080" w:type="dxa"/>
            <w:tcBorders>
              <w:top w:val="single" w:sz="12" w:space="0" w:color="auto"/>
            </w:tcBorders>
            <w:vAlign w:val="center"/>
          </w:tcPr>
          <w:p w:rsidR="00EF15EA" w:rsidRDefault="00EF15EA">
            <w:pPr>
              <w:tabs>
                <w:tab w:val="left" w:pos="4963"/>
              </w:tabs>
              <w:adjustRightInd w:val="0"/>
              <w:spacing w:line="312" w:lineRule="atLeast"/>
              <w:ind w:left="108"/>
              <w:jc w:val="center"/>
              <w:textAlignment w:val="baseline"/>
              <w:rPr>
                <w:rFonts w:ascii="仿宋_GB2312" w:cs="仿宋_GB2312"/>
                <w:kern w:val="0"/>
                <w:sz w:val="24"/>
                <w:szCs w:val="24"/>
              </w:rPr>
            </w:pPr>
            <w:r>
              <w:rPr>
                <w:rFonts w:ascii="仿宋_GB2312" w:hAnsi="仿宋_GB2312" w:cs="仿宋_GB2312" w:hint="eastAsia"/>
                <w:kern w:val="0"/>
                <w:sz w:val="24"/>
                <w:szCs w:val="24"/>
              </w:rPr>
              <w:t>类型</w:t>
            </w:r>
          </w:p>
        </w:tc>
        <w:tc>
          <w:tcPr>
            <w:tcW w:w="1440" w:type="dxa"/>
            <w:tcBorders>
              <w:top w:val="single" w:sz="12" w:space="0" w:color="auto"/>
            </w:tcBorders>
            <w:vAlign w:val="center"/>
          </w:tcPr>
          <w:p w:rsidR="00EF15EA" w:rsidRDefault="00EF15EA">
            <w:pPr>
              <w:tabs>
                <w:tab w:val="left" w:pos="4963"/>
              </w:tabs>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时间或周期</w:t>
            </w:r>
          </w:p>
        </w:tc>
        <w:tc>
          <w:tcPr>
            <w:tcW w:w="1260" w:type="dxa"/>
            <w:tcBorders>
              <w:top w:val="single" w:sz="12" w:space="0" w:color="auto"/>
            </w:tcBorders>
            <w:vAlign w:val="center"/>
          </w:tcPr>
          <w:p w:rsidR="00EF15EA" w:rsidRDefault="00EF15EA">
            <w:pPr>
              <w:tabs>
                <w:tab w:val="left" w:pos="4963"/>
              </w:tabs>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对象</w:t>
            </w:r>
          </w:p>
        </w:tc>
        <w:tc>
          <w:tcPr>
            <w:tcW w:w="1080" w:type="dxa"/>
            <w:tcBorders>
              <w:top w:val="single" w:sz="12" w:space="0" w:color="auto"/>
            </w:tcBorders>
            <w:vAlign w:val="center"/>
          </w:tcPr>
          <w:p w:rsidR="00EF15EA" w:rsidRDefault="00EF15EA">
            <w:pPr>
              <w:tabs>
                <w:tab w:val="left" w:pos="4963"/>
              </w:tabs>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地点</w:t>
            </w:r>
          </w:p>
        </w:tc>
        <w:tc>
          <w:tcPr>
            <w:tcW w:w="1893" w:type="dxa"/>
            <w:tcBorders>
              <w:top w:val="single" w:sz="12" w:space="0" w:color="auto"/>
            </w:tcBorders>
            <w:vAlign w:val="center"/>
          </w:tcPr>
          <w:p w:rsidR="00EF15EA" w:rsidRDefault="00EF15EA">
            <w:pPr>
              <w:tabs>
                <w:tab w:val="left" w:pos="4963"/>
              </w:tabs>
              <w:adjustRightInd w:val="0"/>
              <w:spacing w:line="312" w:lineRule="atLeast"/>
              <w:ind w:left="108"/>
              <w:jc w:val="center"/>
              <w:textAlignment w:val="baseline"/>
              <w:rPr>
                <w:rFonts w:ascii="仿宋_GB2312" w:cs="仿宋_GB2312"/>
                <w:kern w:val="0"/>
                <w:sz w:val="24"/>
                <w:szCs w:val="24"/>
              </w:rPr>
            </w:pPr>
            <w:r>
              <w:rPr>
                <w:rFonts w:ascii="仿宋_GB2312" w:hAnsi="仿宋_GB2312" w:cs="仿宋_GB2312" w:hint="eastAsia"/>
                <w:kern w:val="0"/>
                <w:sz w:val="24"/>
                <w:szCs w:val="24"/>
              </w:rPr>
              <w:t>批准单位</w:t>
            </w:r>
          </w:p>
        </w:tc>
      </w:tr>
      <w:tr w:rsidR="00EF15EA">
        <w:trPr>
          <w:trHeight w:val="657"/>
          <w:jc w:val="center"/>
        </w:trPr>
        <w:tc>
          <w:tcPr>
            <w:tcW w:w="1388"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1</w:t>
            </w:r>
          </w:p>
        </w:tc>
        <w:tc>
          <w:tcPr>
            <w:tcW w:w="19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44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26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893"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r>
      <w:tr w:rsidR="00EF15EA">
        <w:trPr>
          <w:trHeight w:val="588"/>
          <w:jc w:val="center"/>
        </w:trPr>
        <w:tc>
          <w:tcPr>
            <w:tcW w:w="1388"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2</w:t>
            </w:r>
          </w:p>
        </w:tc>
        <w:tc>
          <w:tcPr>
            <w:tcW w:w="19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44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26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893"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r>
      <w:tr w:rsidR="00EF15EA">
        <w:trPr>
          <w:trHeight w:val="730"/>
          <w:jc w:val="center"/>
        </w:trPr>
        <w:tc>
          <w:tcPr>
            <w:tcW w:w="1388"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3</w:t>
            </w:r>
          </w:p>
        </w:tc>
        <w:tc>
          <w:tcPr>
            <w:tcW w:w="19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44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26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893"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r>
      <w:tr w:rsidR="00EF15EA">
        <w:trPr>
          <w:trHeight w:val="560"/>
          <w:jc w:val="center"/>
        </w:trPr>
        <w:tc>
          <w:tcPr>
            <w:tcW w:w="1388"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4</w:t>
            </w:r>
          </w:p>
        </w:tc>
        <w:tc>
          <w:tcPr>
            <w:tcW w:w="19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44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26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893" w:type="dxa"/>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r>
      <w:tr w:rsidR="00EF15EA">
        <w:trPr>
          <w:trHeight w:val="588"/>
          <w:jc w:val="center"/>
        </w:trPr>
        <w:tc>
          <w:tcPr>
            <w:tcW w:w="1388"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5</w:t>
            </w:r>
          </w:p>
        </w:tc>
        <w:tc>
          <w:tcPr>
            <w:tcW w:w="1980"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080"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440"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260"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080"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c>
          <w:tcPr>
            <w:tcW w:w="1893"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
                <w:color w:val="FF0000"/>
                <w:kern w:val="0"/>
                <w:sz w:val="24"/>
                <w:szCs w:val="24"/>
              </w:rPr>
            </w:pPr>
          </w:p>
        </w:tc>
      </w:tr>
    </w:tbl>
    <w:p w:rsidR="00EF15EA" w:rsidRDefault="00EF15EA" w:rsidP="00E45DC0">
      <w:pPr>
        <w:adjustRightInd w:val="0"/>
        <w:spacing w:beforeLines="50" w:line="312" w:lineRule="atLeast"/>
        <w:jc w:val="center"/>
        <w:textAlignment w:val="baseline"/>
        <w:rPr>
          <w:rFonts w:ascii="黑体" w:eastAsia="黑体" w:hAnsi="宋体"/>
          <w:kern w:val="0"/>
          <w:sz w:val="28"/>
          <w:szCs w:val="28"/>
        </w:rPr>
      </w:pPr>
    </w:p>
    <w:p w:rsidR="00EF15EA" w:rsidRDefault="00EF15EA" w:rsidP="00E45DC0">
      <w:pPr>
        <w:adjustRightInd w:val="0"/>
        <w:spacing w:beforeLines="50" w:line="312" w:lineRule="atLeast"/>
        <w:jc w:val="center"/>
        <w:textAlignment w:val="baseline"/>
        <w:rPr>
          <w:rFonts w:ascii="黑体" w:eastAsia="黑体" w:hAnsi="宋体"/>
          <w:kern w:val="0"/>
          <w:sz w:val="28"/>
          <w:szCs w:val="28"/>
        </w:rPr>
      </w:pPr>
      <w:r>
        <w:rPr>
          <w:rFonts w:ascii="黑体" w:eastAsia="黑体" w:hAnsi="宋体" w:hint="eastAsia"/>
          <w:kern w:val="0"/>
          <w:sz w:val="28"/>
          <w:szCs w:val="28"/>
        </w:rPr>
        <w:t>六、其它需要说明的情况</w:t>
      </w:r>
    </w:p>
    <w:tbl>
      <w:tblPr>
        <w:tblW w:w="10127" w:type="dxa"/>
        <w:tblInd w:w="-6" w:type="dxa"/>
        <w:tblBorders>
          <w:top w:val="single" w:sz="12" w:space="0" w:color="auto"/>
          <w:left w:val="single" w:sz="12" w:space="0" w:color="auto"/>
          <w:bottom w:val="single" w:sz="12" w:space="0" w:color="auto"/>
          <w:right w:val="single" w:sz="12" w:space="0" w:color="auto"/>
        </w:tblBorders>
        <w:tblLayout w:type="fixed"/>
        <w:tblLook w:val="0000"/>
      </w:tblPr>
      <w:tblGrid>
        <w:gridCol w:w="10127"/>
      </w:tblGrid>
      <w:tr w:rsidR="00EF15EA">
        <w:trPr>
          <w:trHeight w:val="7516"/>
        </w:trPr>
        <w:tc>
          <w:tcPr>
            <w:tcW w:w="10127" w:type="dxa"/>
            <w:tcBorders>
              <w:top w:val="single" w:sz="12" w:space="0" w:color="auto"/>
              <w:bottom w:val="single" w:sz="12" w:space="0" w:color="auto"/>
            </w:tcBorders>
          </w:tcPr>
          <w:p w:rsidR="00EF15EA" w:rsidRDefault="00EF15EA">
            <w:pPr>
              <w:tabs>
                <w:tab w:val="left" w:pos="4963"/>
              </w:tabs>
              <w:adjustRightInd w:val="0"/>
              <w:spacing w:line="312" w:lineRule="atLeast"/>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p w:rsidR="00EF15EA" w:rsidRDefault="00EF15EA">
            <w:pPr>
              <w:tabs>
                <w:tab w:val="left" w:pos="4963"/>
              </w:tabs>
              <w:adjustRightInd w:val="0"/>
              <w:spacing w:line="312" w:lineRule="atLeast"/>
              <w:ind w:left="108"/>
              <w:jc w:val="left"/>
              <w:textAlignment w:val="baseline"/>
              <w:rPr>
                <w:rFonts w:ascii="宋体" w:eastAsia="楷体" w:hAnsi="宋体"/>
                <w:color w:val="FF0000"/>
                <w:kern w:val="0"/>
                <w:szCs w:val="21"/>
              </w:rPr>
            </w:pPr>
          </w:p>
        </w:tc>
      </w:tr>
    </w:tbl>
    <w:p w:rsidR="00EF15EA" w:rsidRDefault="00EF15EA">
      <w:pPr>
        <w:adjustRightInd w:val="0"/>
        <w:spacing w:line="400" w:lineRule="exact"/>
        <w:jc w:val="center"/>
        <w:textAlignment w:val="baseline"/>
        <w:rPr>
          <w:rFonts w:ascii="黑体" w:eastAsia="黑体" w:hAnsi="黑体"/>
          <w:b/>
          <w:kern w:val="0"/>
          <w:sz w:val="28"/>
          <w:szCs w:val="20"/>
        </w:rPr>
      </w:pPr>
    </w:p>
    <w:p w:rsidR="00EF15EA" w:rsidRDefault="00EF15EA" w:rsidP="00E45DC0">
      <w:pPr>
        <w:adjustRightInd w:val="0"/>
        <w:spacing w:beforeLines="50" w:line="312" w:lineRule="atLeast"/>
        <w:jc w:val="center"/>
        <w:textAlignment w:val="baseline"/>
        <w:rPr>
          <w:rFonts w:ascii="黑体" w:eastAsia="黑体" w:hAnsi="宋体"/>
          <w:kern w:val="0"/>
        </w:rPr>
      </w:pPr>
    </w:p>
    <w:p w:rsidR="00EF15EA" w:rsidRDefault="00EF15EA" w:rsidP="00E45DC0">
      <w:pPr>
        <w:adjustRightInd w:val="0"/>
        <w:spacing w:beforeLines="50" w:line="312" w:lineRule="atLeast"/>
        <w:jc w:val="center"/>
        <w:textAlignment w:val="baseline"/>
        <w:rPr>
          <w:rFonts w:ascii="黑体" w:eastAsia="黑体" w:hAnsi="宋体"/>
          <w:kern w:val="0"/>
        </w:rPr>
      </w:pPr>
    </w:p>
    <w:p w:rsidR="00EF15EA" w:rsidRDefault="00EF15EA" w:rsidP="00E45DC0">
      <w:pPr>
        <w:adjustRightInd w:val="0"/>
        <w:spacing w:beforeLines="50" w:line="312" w:lineRule="atLeast"/>
        <w:jc w:val="center"/>
        <w:textAlignment w:val="baseline"/>
        <w:rPr>
          <w:rFonts w:ascii="黑体" w:eastAsia="黑体" w:hAnsi="宋体"/>
          <w:kern w:val="0"/>
          <w:sz w:val="28"/>
          <w:szCs w:val="28"/>
        </w:rPr>
      </w:pPr>
      <w:r>
        <w:rPr>
          <w:rFonts w:ascii="黑体" w:eastAsia="黑体" w:hAnsi="宋体" w:hint="eastAsia"/>
          <w:kern w:val="0"/>
          <w:sz w:val="28"/>
          <w:szCs w:val="28"/>
        </w:rPr>
        <w:t>七、年检审查意见</w:t>
      </w:r>
    </w:p>
    <w:p w:rsidR="00EF15EA" w:rsidRDefault="00EF15EA" w:rsidP="00E45DC0">
      <w:pPr>
        <w:adjustRightInd w:val="0"/>
        <w:spacing w:beforeLines="50" w:line="312" w:lineRule="atLeast"/>
        <w:jc w:val="center"/>
        <w:textAlignment w:val="baseline"/>
        <w:rPr>
          <w:rFonts w:ascii="黑体" w:eastAsia="黑体" w:hAnsi="宋体"/>
          <w:kern w:val="0"/>
        </w:rPr>
      </w:pPr>
    </w:p>
    <w:tbl>
      <w:tblPr>
        <w:tblW w:w="100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9443"/>
      </w:tblGrid>
      <w:tr w:rsidR="00EF15EA">
        <w:trPr>
          <w:cantSplit/>
          <w:trHeight w:val="5678"/>
        </w:trPr>
        <w:tc>
          <w:tcPr>
            <w:tcW w:w="648" w:type="dxa"/>
            <w:tcBorders>
              <w:top w:val="single" w:sz="12" w:space="0" w:color="auto"/>
              <w:left w:val="single" w:sz="12" w:space="0" w:color="auto"/>
              <w:bottom w:val="single" w:sz="12" w:space="0" w:color="auto"/>
            </w:tcBorders>
            <w:textDirection w:val="tbRlV"/>
          </w:tcPr>
          <w:p w:rsidR="00EF15EA" w:rsidRDefault="00EF15EA">
            <w:pPr>
              <w:adjustRightInd w:val="0"/>
              <w:spacing w:line="312" w:lineRule="atLeast"/>
              <w:ind w:left="113" w:right="113"/>
              <w:jc w:val="center"/>
              <w:textAlignment w:val="baseline"/>
              <w:rPr>
                <w:rFonts w:ascii="仿宋_GB2312" w:cs="仿宋_GB2312"/>
                <w:kern w:val="0"/>
                <w:sz w:val="30"/>
                <w:szCs w:val="30"/>
              </w:rPr>
            </w:pPr>
            <w:r>
              <w:rPr>
                <w:rFonts w:ascii="仿宋_GB2312" w:hAnsi="仿宋_GB2312" w:cs="仿宋_GB2312" w:hint="eastAsia"/>
                <w:kern w:val="0"/>
                <w:sz w:val="30"/>
                <w:szCs w:val="30"/>
              </w:rPr>
              <w:t>业务主管单位初审意见</w:t>
            </w:r>
          </w:p>
        </w:tc>
        <w:tc>
          <w:tcPr>
            <w:tcW w:w="9443" w:type="dxa"/>
            <w:tcBorders>
              <w:top w:val="single" w:sz="12" w:space="0" w:color="auto"/>
              <w:bottom w:val="single" w:sz="12" w:space="0" w:color="auto"/>
              <w:right w:val="single" w:sz="12" w:space="0" w:color="auto"/>
            </w:tcBorders>
          </w:tcPr>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rsidP="00EF15EA">
            <w:pPr>
              <w:adjustRightInd w:val="0"/>
              <w:spacing w:line="312" w:lineRule="atLeast"/>
              <w:ind w:rightChars="-124" w:right="31680"/>
              <w:jc w:val="center"/>
              <w:textAlignment w:val="baseline"/>
              <w:rPr>
                <w:rFonts w:ascii="仿宋_GB2312" w:cs="仿宋_GB2312"/>
                <w:kern w:val="0"/>
                <w:sz w:val="30"/>
                <w:szCs w:val="30"/>
              </w:rPr>
            </w:pPr>
            <w:r>
              <w:rPr>
                <w:rFonts w:ascii="仿宋_GB2312" w:hAnsi="仿宋_GB2312" w:cs="仿宋_GB2312"/>
                <w:kern w:val="0"/>
                <w:sz w:val="30"/>
                <w:szCs w:val="30"/>
              </w:rPr>
              <w:t xml:space="preserve">                              </w:t>
            </w:r>
            <w:r>
              <w:rPr>
                <w:rFonts w:ascii="仿宋_GB2312" w:hAnsi="仿宋_GB2312" w:cs="仿宋_GB2312" w:hint="eastAsia"/>
                <w:kern w:val="0"/>
                <w:sz w:val="30"/>
                <w:szCs w:val="30"/>
              </w:rPr>
              <w:t>（印鉴）</w:t>
            </w:r>
          </w:p>
          <w:p w:rsidR="00EF15EA" w:rsidRDefault="00EF15EA">
            <w:pPr>
              <w:adjustRightInd w:val="0"/>
              <w:spacing w:line="312" w:lineRule="atLeast"/>
              <w:jc w:val="center"/>
              <w:textAlignment w:val="baseline"/>
              <w:rPr>
                <w:rFonts w:ascii="仿宋_GB2312" w:cs="仿宋_GB2312"/>
                <w:kern w:val="0"/>
                <w:sz w:val="30"/>
                <w:szCs w:val="30"/>
              </w:rPr>
            </w:pPr>
            <w:r>
              <w:rPr>
                <w:rFonts w:ascii="仿宋_GB2312" w:hAnsi="仿宋_GB2312" w:cs="仿宋_GB2312" w:hint="eastAsia"/>
                <w:kern w:val="0"/>
                <w:sz w:val="30"/>
                <w:szCs w:val="30"/>
              </w:rPr>
              <w:t>经办人：</w:t>
            </w:r>
            <w:r>
              <w:rPr>
                <w:rFonts w:ascii="仿宋_GB2312" w:hAnsi="仿宋_GB2312" w:cs="仿宋_GB2312"/>
                <w:kern w:val="0"/>
                <w:sz w:val="30"/>
                <w:szCs w:val="30"/>
              </w:rPr>
              <w:t xml:space="preserve">                          </w:t>
            </w:r>
            <w:r>
              <w:rPr>
                <w:rFonts w:ascii="仿宋_GB2312" w:hAnsi="仿宋_GB2312" w:cs="仿宋_GB2312" w:hint="eastAsia"/>
                <w:kern w:val="0"/>
                <w:sz w:val="30"/>
                <w:szCs w:val="30"/>
              </w:rPr>
              <w:t>年</w:t>
            </w:r>
            <w:r>
              <w:rPr>
                <w:rFonts w:ascii="仿宋_GB2312" w:hAnsi="仿宋_GB2312" w:cs="仿宋_GB2312"/>
                <w:kern w:val="0"/>
                <w:sz w:val="30"/>
                <w:szCs w:val="30"/>
              </w:rPr>
              <w:t xml:space="preserve">     </w:t>
            </w:r>
            <w:r>
              <w:rPr>
                <w:rFonts w:ascii="仿宋_GB2312" w:hAnsi="仿宋_GB2312" w:cs="仿宋_GB2312" w:hint="eastAsia"/>
                <w:kern w:val="0"/>
                <w:sz w:val="30"/>
                <w:szCs w:val="30"/>
              </w:rPr>
              <w:t>月</w:t>
            </w:r>
            <w:r>
              <w:rPr>
                <w:rFonts w:ascii="仿宋_GB2312" w:hAnsi="仿宋_GB2312" w:cs="仿宋_GB2312"/>
                <w:kern w:val="0"/>
                <w:sz w:val="30"/>
                <w:szCs w:val="30"/>
              </w:rPr>
              <w:t xml:space="preserve">    </w:t>
            </w:r>
            <w:r>
              <w:rPr>
                <w:rFonts w:ascii="仿宋_GB2312" w:hAnsi="仿宋_GB2312" w:cs="仿宋_GB2312" w:hint="eastAsia"/>
                <w:kern w:val="0"/>
                <w:sz w:val="30"/>
                <w:szCs w:val="30"/>
              </w:rPr>
              <w:t>日</w:t>
            </w:r>
            <w:r>
              <w:rPr>
                <w:rFonts w:ascii="仿宋_GB2312" w:hAnsi="仿宋_GB2312" w:cs="仿宋_GB2312"/>
                <w:kern w:val="0"/>
                <w:sz w:val="30"/>
                <w:szCs w:val="30"/>
              </w:rPr>
              <w:t xml:space="preserve"> </w:t>
            </w: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tc>
      </w:tr>
      <w:tr w:rsidR="00EF15EA">
        <w:trPr>
          <w:cantSplit/>
          <w:trHeight w:val="6368"/>
        </w:trPr>
        <w:tc>
          <w:tcPr>
            <w:tcW w:w="648" w:type="dxa"/>
            <w:tcBorders>
              <w:top w:val="single" w:sz="12" w:space="0" w:color="auto"/>
              <w:left w:val="single" w:sz="12" w:space="0" w:color="auto"/>
              <w:bottom w:val="single" w:sz="12" w:space="0" w:color="auto"/>
            </w:tcBorders>
            <w:textDirection w:val="tbRlV"/>
          </w:tcPr>
          <w:p w:rsidR="00EF15EA" w:rsidRDefault="00EF15EA">
            <w:pPr>
              <w:adjustRightInd w:val="0"/>
              <w:spacing w:line="312" w:lineRule="atLeast"/>
              <w:ind w:left="113" w:right="113"/>
              <w:jc w:val="center"/>
              <w:textAlignment w:val="baseline"/>
              <w:rPr>
                <w:rFonts w:ascii="仿宋_GB2312" w:cs="仿宋_GB2312"/>
                <w:kern w:val="0"/>
                <w:sz w:val="30"/>
                <w:szCs w:val="30"/>
              </w:rPr>
            </w:pPr>
            <w:r>
              <w:rPr>
                <w:rFonts w:ascii="仿宋_GB2312" w:hAnsi="仿宋_GB2312" w:cs="仿宋_GB2312" w:hint="eastAsia"/>
                <w:kern w:val="0"/>
                <w:sz w:val="30"/>
                <w:szCs w:val="30"/>
              </w:rPr>
              <w:t>登记管理机关审查意见</w:t>
            </w:r>
          </w:p>
        </w:tc>
        <w:tc>
          <w:tcPr>
            <w:tcW w:w="9443" w:type="dxa"/>
            <w:tcBorders>
              <w:top w:val="single" w:sz="12" w:space="0" w:color="auto"/>
              <w:bottom w:val="single" w:sz="12" w:space="0" w:color="auto"/>
              <w:right w:val="single" w:sz="12" w:space="0" w:color="auto"/>
            </w:tcBorders>
          </w:tcPr>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jc w:val="center"/>
              <w:textAlignment w:val="baseline"/>
              <w:rPr>
                <w:rFonts w:ascii="仿宋_GB2312" w:cs="仿宋_GB2312"/>
                <w:kern w:val="0"/>
                <w:sz w:val="30"/>
                <w:szCs w:val="30"/>
              </w:rPr>
            </w:pPr>
          </w:p>
          <w:p w:rsidR="00EF15EA" w:rsidRDefault="00EF15EA">
            <w:pPr>
              <w:adjustRightInd w:val="0"/>
              <w:spacing w:line="312" w:lineRule="atLeast"/>
              <w:textAlignment w:val="baseline"/>
              <w:rPr>
                <w:rFonts w:ascii="仿宋_GB2312" w:cs="仿宋_GB2312"/>
                <w:kern w:val="0"/>
                <w:sz w:val="30"/>
                <w:szCs w:val="30"/>
              </w:rPr>
            </w:pPr>
          </w:p>
          <w:p w:rsidR="00EF15EA" w:rsidRDefault="00EF15EA" w:rsidP="00EF15EA">
            <w:pPr>
              <w:adjustRightInd w:val="0"/>
              <w:spacing w:line="312" w:lineRule="atLeast"/>
              <w:ind w:firstLineChars="2113" w:firstLine="31680"/>
              <w:textAlignment w:val="baseline"/>
              <w:rPr>
                <w:rFonts w:ascii="仿宋_GB2312" w:cs="仿宋_GB2312"/>
                <w:kern w:val="0"/>
                <w:sz w:val="30"/>
                <w:szCs w:val="30"/>
              </w:rPr>
            </w:pPr>
            <w:r>
              <w:rPr>
                <w:rFonts w:ascii="仿宋_GB2312" w:hAnsi="仿宋_GB2312" w:cs="仿宋_GB2312" w:hint="eastAsia"/>
                <w:kern w:val="0"/>
                <w:sz w:val="30"/>
                <w:szCs w:val="30"/>
              </w:rPr>
              <w:t>（印鉴）</w:t>
            </w:r>
          </w:p>
          <w:p w:rsidR="00EF15EA" w:rsidRDefault="00EF15EA">
            <w:pPr>
              <w:adjustRightInd w:val="0"/>
              <w:spacing w:line="312" w:lineRule="atLeast"/>
              <w:jc w:val="center"/>
              <w:textAlignment w:val="baseline"/>
              <w:rPr>
                <w:rFonts w:ascii="仿宋_GB2312" w:cs="仿宋_GB2312"/>
                <w:kern w:val="0"/>
                <w:sz w:val="30"/>
                <w:szCs w:val="30"/>
              </w:rPr>
            </w:pPr>
            <w:r>
              <w:rPr>
                <w:rFonts w:ascii="仿宋_GB2312" w:hAnsi="仿宋_GB2312" w:cs="仿宋_GB2312" w:hint="eastAsia"/>
                <w:kern w:val="0"/>
                <w:sz w:val="30"/>
                <w:szCs w:val="30"/>
              </w:rPr>
              <w:t>经办人：</w:t>
            </w:r>
            <w:r>
              <w:rPr>
                <w:rFonts w:ascii="仿宋_GB2312" w:hAnsi="仿宋_GB2312" w:cs="仿宋_GB2312"/>
                <w:kern w:val="0"/>
                <w:sz w:val="30"/>
                <w:szCs w:val="30"/>
              </w:rPr>
              <w:t xml:space="preserve">                           </w:t>
            </w:r>
            <w:r>
              <w:rPr>
                <w:rFonts w:ascii="仿宋_GB2312" w:hAnsi="仿宋_GB2312" w:cs="仿宋_GB2312" w:hint="eastAsia"/>
                <w:kern w:val="0"/>
                <w:sz w:val="30"/>
                <w:szCs w:val="30"/>
              </w:rPr>
              <w:t>年</w:t>
            </w:r>
            <w:r>
              <w:rPr>
                <w:rFonts w:ascii="仿宋_GB2312" w:hAnsi="仿宋_GB2312" w:cs="仿宋_GB2312"/>
                <w:kern w:val="0"/>
                <w:sz w:val="30"/>
                <w:szCs w:val="30"/>
              </w:rPr>
              <w:t xml:space="preserve">     </w:t>
            </w:r>
            <w:r>
              <w:rPr>
                <w:rFonts w:ascii="仿宋_GB2312" w:hAnsi="仿宋_GB2312" w:cs="仿宋_GB2312" w:hint="eastAsia"/>
                <w:kern w:val="0"/>
                <w:sz w:val="30"/>
                <w:szCs w:val="30"/>
              </w:rPr>
              <w:t>月</w:t>
            </w:r>
            <w:r>
              <w:rPr>
                <w:rFonts w:ascii="仿宋_GB2312" w:hAnsi="仿宋_GB2312" w:cs="仿宋_GB2312"/>
                <w:kern w:val="0"/>
                <w:sz w:val="30"/>
                <w:szCs w:val="30"/>
              </w:rPr>
              <w:t xml:space="preserve">    </w:t>
            </w:r>
            <w:r>
              <w:rPr>
                <w:rFonts w:ascii="仿宋_GB2312" w:hAnsi="仿宋_GB2312" w:cs="仿宋_GB2312" w:hint="eastAsia"/>
                <w:kern w:val="0"/>
                <w:sz w:val="30"/>
                <w:szCs w:val="30"/>
              </w:rPr>
              <w:t>日</w:t>
            </w:r>
            <w:r>
              <w:rPr>
                <w:rFonts w:ascii="仿宋_GB2312" w:hAnsi="仿宋_GB2312" w:cs="仿宋_GB2312"/>
                <w:kern w:val="0"/>
                <w:sz w:val="30"/>
                <w:szCs w:val="30"/>
              </w:rPr>
              <w:t xml:space="preserve">                               </w:t>
            </w:r>
          </w:p>
        </w:tc>
      </w:tr>
    </w:tbl>
    <w:p w:rsidR="00EF15EA" w:rsidRDefault="00EF15EA">
      <w:pPr>
        <w:adjustRightInd w:val="0"/>
        <w:spacing w:line="312" w:lineRule="atLeast"/>
        <w:textAlignment w:val="baseline"/>
        <w:rPr>
          <w:rFonts w:ascii="Times New Roman" w:eastAsia="楷体" w:hAnsi="Times New Roman"/>
          <w:kern w:val="0"/>
          <w:szCs w:val="20"/>
        </w:rPr>
      </w:pPr>
    </w:p>
    <w:p w:rsidR="00EF15EA" w:rsidRDefault="00EF15EA">
      <w:pPr>
        <w:adjustRightInd w:val="0"/>
        <w:spacing w:line="312" w:lineRule="atLeast"/>
        <w:textAlignment w:val="baseline"/>
        <w:rPr>
          <w:rFonts w:ascii="Times New Roman" w:eastAsia="楷体" w:hAnsi="Times New Roman"/>
          <w:kern w:val="0"/>
          <w:szCs w:val="20"/>
        </w:rPr>
      </w:pPr>
    </w:p>
    <w:p w:rsidR="00EF15EA" w:rsidRDefault="00EF15EA">
      <w:pPr>
        <w:adjustRightInd w:val="0"/>
        <w:spacing w:line="400" w:lineRule="exact"/>
        <w:jc w:val="center"/>
        <w:textAlignment w:val="baseline"/>
        <w:rPr>
          <w:rFonts w:ascii="黑体" w:eastAsia="黑体" w:hAnsi="黑体"/>
          <w:bCs/>
          <w:kern w:val="0"/>
          <w:sz w:val="36"/>
          <w:szCs w:val="20"/>
        </w:rPr>
      </w:pPr>
    </w:p>
    <w:p w:rsidR="00EF15EA" w:rsidRDefault="00EF15EA">
      <w:pPr>
        <w:adjustRightInd w:val="0"/>
        <w:spacing w:line="400" w:lineRule="exact"/>
        <w:jc w:val="center"/>
        <w:textAlignment w:val="baseline"/>
        <w:rPr>
          <w:rFonts w:ascii="黑体" w:eastAsia="黑体" w:hAnsi="黑体"/>
          <w:bCs/>
          <w:kern w:val="0"/>
        </w:rPr>
      </w:pPr>
      <w:r>
        <w:rPr>
          <w:rFonts w:ascii="黑体" w:eastAsia="黑体" w:hAnsi="黑体"/>
          <w:bCs/>
          <w:kern w:val="0"/>
        </w:rPr>
        <w:t>2020</w:t>
      </w:r>
      <w:r>
        <w:rPr>
          <w:rFonts w:ascii="黑体" w:eastAsia="黑体" w:hAnsi="黑体" w:hint="eastAsia"/>
          <w:bCs/>
          <w:kern w:val="0"/>
        </w:rPr>
        <w:t>年度工作信息采集表</w:t>
      </w:r>
    </w:p>
    <w:p w:rsidR="00EF15EA" w:rsidRDefault="00EF15EA">
      <w:pPr>
        <w:adjustRightInd w:val="0"/>
        <w:spacing w:line="400" w:lineRule="exact"/>
        <w:jc w:val="center"/>
        <w:textAlignment w:val="baseline"/>
        <w:rPr>
          <w:rFonts w:ascii="黑体" w:eastAsia="黑体" w:hAnsi="黑体"/>
          <w:bCs/>
          <w:kern w:val="0"/>
          <w:sz w:val="36"/>
          <w:szCs w:val="20"/>
        </w:rPr>
      </w:pPr>
    </w:p>
    <w:p w:rsidR="00EF15EA" w:rsidRDefault="00EF15EA">
      <w:pPr>
        <w:widowControl/>
        <w:adjustRightInd w:val="0"/>
        <w:spacing w:line="312" w:lineRule="atLeast"/>
        <w:jc w:val="left"/>
        <w:textAlignment w:val="center"/>
        <w:rPr>
          <w:rFonts w:ascii="宋体" w:eastAsia="楷体" w:hAnsi="宋体"/>
          <w:b/>
          <w:kern w:val="0"/>
          <w:szCs w:val="21"/>
        </w:rPr>
      </w:pPr>
      <w:r>
        <w:rPr>
          <w:rFonts w:ascii="宋体" w:eastAsia="楷体" w:hAnsi="宋体" w:hint="eastAsia"/>
          <w:b/>
          <w:kern w:val="0"/>
          <w:szCs w:val="21"/>
        </w:rPr>
        <w:t>（一）工作人员情况：</w:t>
      </w:r>
    </w:p>
    <w:p w:rsidR="00EF15EA" w:rsidRDefault="00EF15EA">
      <w:pPr>
        <w:jc w:val="center"/>
        <w:rPr>
          <w:rFonts w:ascii="仿宋_GB2312" w:cs="仿宋_GB2312"/>
          <w:sz w:val="28"/>
          <w:szCs w:val="28"/>
        </w:rPr>
      </w:pPr>
      <w:r>
        <w:rPr>
          <w:rFonts w:ascii="仿宋_GB2312" w:hAnsi="仿宋_GB2312" w:cs="仿宋_GB2312" w:hint="eastAsia"/>
          <w:sz w:val="28"/>
          <w:szCs w:val="28"/>
        </w:rPr>
        <w:t>本机构共有（</w:t>
      </w:r>
      <w:r>
        <w:rPr>
          <w:rFonts w:ascii="仿宋_GB2312" w:hAnsi="仿宋_GB2312" w:cs="仿宋_GB2312"/>
          <w:sz w:val="28"/>
          <w:szCs w:val="28"/>
        </w:rPr>
        <w:t xml:space="preserve">   </w:t>
      </w:r>
      <w:r>
        <w:rPr>
          <w:rFonts w:ascii="仿宋_GB2312" w:hAnsi="仿宋_GB2312" w:cs="仿宋_GB2312" w:hint="eastAsia"/>
          <w:sz w:val="28"/>
          <w:szCs w:val="28"/>
        </w:rPr>
        <w:t>）位工作人员</w:t>
      </w:r>
    </w:p>
    <w:p w:rsidR="00EF15EA" w:rsidRDefault="00EF15EA">
      <w:pPr>
        <w:jc w:val="left"/>
        <w:rPr>
          <w:rFonts w:ascii="仿宋_GB2312" w:cs="仿宋_GB2312"/>
          <w:sz w:val="21"/>
          <w:szCs w:val="24"/>
        </w:rPr>
      </w:pPr>
      <w:r>
        <w:rPr>
          <w:rFonts w:ascii="仿宋_GB2312" w:hAnsi="仿宋_GB2312" w:cs="仿宋_GB2312" w:hint="eastAsia"/>
          <w:b/>
          <w:bCs/>
          <w:sz w:val="21"/>
          <w:szCs w:val="21"/>
        </w:rPr>
        <w:t>说明：请填写秘书长及以下工作人员情况，如理事、监事专职在民办非企业单位工作也需填写，可附纸。</w:t>
      </w:r>
    </w:p>
    <w:tbl>
      <w:tblPr>
        <w:tblW w:w="995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00"/>
        <w:gridCol w:w="989"/>
        <w:gridCol w:w="1245"/>
        <w:gridCol w:w="1530"/>
        <w:gridCol w:w="1245"/>
        <w:gridCol w:w="1350"/>
        <w:gridCol w:w="2297"/>
      </w:tblGrid>
      <w:tr w:rsidR="00EF15EA">
        <w:trPr>
          <w:trHeight w:val="317"/>
        </w:trPr>
        <w:tc>
          <w:tcPr>
            <w:tcW w:w="1300"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姓名</w:t>
            </w:r>
          </w:p>
        </w:tc>
        <w:tc>
          <w:tcPr>
            <w:tcW w:w="989"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性别</w:t>
            </w:r>
          </w:p>
        </w:tc>
        <w:tc>
          <w:tcPr>
            <w:tcW w:w="1245"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政治</w:t>
            </w:r>
          </w:p>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面貌</w:t>
            </w:r>
          </w:p>
        </w:tc>
        <w:tc>
          <w:tcPr>
            <w:tcW w:w="1530"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出生日期</w:t>
            </w:r>
          </w:p>
        </w:tc>
        <w:tc>
          <w:tcPr>
            <w:tcW w:w="1245"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学历</w:t>
            </w:r>
          </w:p>
        </w:tc>
        <w:tc>
          <w:tcPr>
            <w:tcW w:w="1350"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所在部门及职务</w:t>
            </w:r>
          </w:p>
        </w:tc>
        <w:tc>
          <w:tcPr>
            <w:tcW w:w="2297" w:type="dxa"/>
            <w:tcBorders>
              <w:top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党组织关系所在党支部名称</w:t>
            </w:r>
          </w:p>
        </w:tc>
      </w:tr>
      <w:tr w:rsidR="00EF15EA">
        <w:trPr>
          <w:trHeight w:val="301"/>
        </w:trPr>
        <w:tc>
          <w:tcPr>
            <w:tcW w:w="130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989"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53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35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2297" w:type="dxa"/>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r>
      <w:tr w:rsidR="00EF15EA">
        <w:trPr>
          <w:trHeight w:val="317"/>
        </w:trPr>
        <w:tc>
          <w:tcPr>
            <w:tcW w:w="130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989"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53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35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2297" w:type="dxa"/>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r>
      <w:tr w:rsidR="00EF15EA">
        <w:trPr>
          <w:trHeight w:val="301"/>
        </w:trPr>
        <w:tc>
          <w:tcPr>
            <w:tcW w:w="130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989"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53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35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2297" w:type="dxa"/>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r>
      <w:tr w:rsidR="00EF15EA">
        <w:trPr>
          <w:trHeight w:val="317"/>
        </w:trPr>
        <w:tc>
          <w:tcPr>
            <w:tcW w:w="130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989"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53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35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2297" w:type="dxa"/>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r>
      <w:tr w:rsidR="00EF15EA">
        <w:trPr>
          <w:trHeight w:val="301"/>
        </w:trPr>
        <w:tc>
          <w:tcPr>
            <w:tcW w:w="130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989"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53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35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2297" w:type="dxa"/>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r>
      <w:tr w:rsidR="00EF15EA">
        <w:trPr>
          <w:trHeight w:val="317"/>
        </w:trPr>
        <w:tc>
          <w:tcPr>
            <w:tcW w:w="130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989"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53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35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2297" w:type="dxa"/>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r>
      <w:tr w:rsidR="00EF15EA">
        <w:trPr>
          <w:trHeight w:val="301"/>
        </w:trPr>
        <w:tc>
          <w:tcPr>
            <w:tcW w:w="130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989"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53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35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2297" w:type="dxa"/>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r>
      <w:tr w:rsidR="00EF15EA">
        <w:trPr>
          <w:trHeight w:val="317"/>
        </w:trPr>
        <w:tc>
          <w:tcPr>
            <w:tcW w:w="130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989"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53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35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2297" w:type="dxa"/>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r>
      <w:tr w:rsidR="00EF15EA">
        <w:trPr>
          <w:trHeight w:val="317"/>
        </w:trPr>
        <w:tc>
          <w:tcPr>
            <w:tcW w:w="130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989"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53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35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2297" w:type="dxa"/>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r>
      <w:tr w:rsidR="00EF15EA">
        <w:trPr>
          <w:trHeight w:val="317"/>
        </w:trPr>
        <w:tc>
          <w:tcPr>
            <w:tcW w:w="130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989"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53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350" w:type="dxa"/>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2297" w:type="dxa"/>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r>
      <w:tr w:rsidR="00EF15EA">
        <w:trPr>
          <w:trHeight w:val="317"/>
        </w:trPr>
        <w:tc>
          <w:tcPr>
            <w:tcW w:w="1300" w:type="dxa"/>
            <w:tcBorders>
              <w:bottom w:val="single" w:sz="12" w:space="0" w:color="auto"/>
            </w:tcBorders>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989" w:type="dxa"/>
            <w:tcBorders>
              <w:bottom w:val="single" w:sz="12" w:space="0" w:color="auto"/>
            </w:tcBorders>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tcBorders>
              <w:bottom w:val="single" w:sz="12" w:space="0" w:color="auto"/>
            </w:tcBorders>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530" w:type="dxa"/>
            <w:tcBorders>
              <w:bottom w:val="single" w:sz="12" w:space="0" w:color="auto"/>
            </w:tcBorders>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245" w:type="dxa"/>
            <w:tcBorders>
              <w:bottom w:val="single" w:sz="12" w:space="0" w:color="auto"/>
            </w:tcBorders>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1350" w:type="dxa"/>
            <w:tcBorders>
              <w:bottom w:val="single" w:sz="12" w:space="0" w:color="auto"/>
            </w:tcBorders>
            <w:vAlign w:val="center"/>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c>
          <w:tcPr>
            <w:tcW w:w="2297" w:type="dxa"/>
            <w:tcBorders>
              <w:bottom w:val="single" w:sz="12" w:space="0" w:color="auto"/>
            </w:tcBorders>
          </w:tcPr>
          <w:p w:rsidR="00EF15EA" w:rsidRDefault="00EF15EA">
            <w:pPr>
              <w:adjustRightInd w:val="0"/>
              <w:spacing w:line="312" w:lineRule="atLeast"/>
              <w:jc w:val="center"/>
              <w:textAlignment w:val="baseline"/>
              <w:rPr>
                <w:rFonts w:ascii="Times New Roman" w:eastAsia="楷体" w:hAnsi="Times New Roman"/>
                <w:kern w:val="0"/>
                <w:sz w:val="28"/>
                <w:szCs w:val="18"/>
              </w:rPr>
            </w:pPr>
          </w:p>
        </w:tc>
      </w:tr>
    </w:tbl>
    <w:p w:rsidR="00EF15EA" w:rsidRDefault="00EF15EA">
      <w:pPr>
        <w:adjustRightInd w:val="0"/>
        <w:spacing w:line="312" w:lineRule="atLeast"/>
        <w:textAlignment w:val="baseline"/>
        <w:rPr>
          <w:rFonts w:ascii="Times New Roman" w:eastAsia="楷体" w:hAnsi="Times New Roman"/>
          <w:kern w:val="0"/>
          <w:sz w:val="28"/>
          <w:szCs w:val="18"/>
        </w:rPr>
      </w:pPr>
      <w:r>
        <w:rPr>
          <w:rFonts w:ascii="仿宋_GB2312" w:hAnsi="仿宋_GB2312" w:cs="仿宋_GB2312" w:hint="eastAsia"/>
          <w:kern w:val="0"/>
          <w:sz w:val="28"/>
          <w:szCs w:val="18"/>
        </w:rPr>
        <w:t>民办非企业单位工作人员的年平均工资为：元</w:t>
      </w:r>
    </w:p>
    <w:p w:rsidR="00EF15EA" w:rsidRDefault="00EF15EA">
      <w:pPr>
        <w:adjustRightInd w:val="0"/>
        <w:spacing w:line="312" w:lineRule="atLeast"/>
        <w:textAlignment w:val="baseline"/>
        <w:rPr>
          <w:rFonts w:ascii="仿宋_GB2312" w:cs="仿宋_GB2312"/>
          <w:b/>
          <w:bCs/>
          <w:color w:val="000000"/>
          <w:kern w:val="0"/>
          <w:sz w:val="28"/>
          <w:szCs w:val="20"/>
        </w:rPr>
      </w:pPr>
      <w:r>
        <w:rPr>
          <w:rFonts w:ascii="仿宋_GB2312" w:hAnsi="仿宋_GB2312" w:cs="仿宋_GB2312" w:hint="eastAsia"/>
          <w:b/>
          <w:bCs/>
          <w:color w:val="000000"/>
          <w:kern w:val="0"/>
          <w:sz w:val="28"/>
          <w:szCs w:val="20"/>
        </w:rPr>
        <w:t>说明：年平均工资值为领薪工作人员工资之和除以领薪工作人员数。</w:t>
      </w:r>
    </w:p>
    <w:p w:rsidR="00EF15EA" w:rsidRDefault="00EF15EA">
      <w:pPr>
        <w:adjustRightInd w:val="0"/>
        <w:spacing w:line="312" w:lineRule="atLeast"/>
        <w:textAlignment w:val="baseline"/>
        <w:rPr>
          <w:rFonts w:ascii="宋体" w:eastAsia="楷体" w:hAnsi="宋体"/>
          <w:b/>
          <w:bCs/>
          <w:color w:val="FF0000"/>
          <w:kern w:val="0"/>
          <w:sz w:val="28"/>
          <w:szCs w:val="20"/>
        </w:rPr>
      </w:pPr>
    </w:p>
    <w:p w:rsidR="00EF15EA" w:rsidRDefault="00EF15EA">
      <w:pPr>
        <w:widowControl/>
        <w:adjustRightInd w:val="0"/>
        <w:spacing w:line="312" w:lineRule="atLeast"/>
        <w:jc w:val="left"/>
        <w:textAlignment w:val="center"/>
        <w:rPr>
          <w:rFonts w:ascii="宋体" w:eastAsia="楷体" w:hAnsi="宋体"/>
          <w:b/>
          <w:kern w:val="0"/>
          <w:sz w:val="28"/>
          <w:szCs w:val="28"/>
        </w:rPr>
      </w:pPr>
      <w:r>
        <w:rPr>
          <w:rFonts w:ascii="宋体" w:eastAsia="楷体" w:hAnsi="宋体" w:hint="eastAsia"/>
          <w:b/>
          <w:kern w:val="0"/>
          <w:sz w:val="28"/>
          <w:szCs w:val="20"/>
        </w:rPr>
        <w:t>（二）涉外活动情况</w:t>
      </w:r>
      <w:r>
        <w:rPr>
          <w:rFonts w:ascii="宋体" w:eastAsia="楷体" w:hAnsi="宋体" w:hint="eastAsia"/>
          <w:kern w:val="0"/>
          <w:sz w:val="28"/>
          <w:szCs w:val="28"/>
        </w:rPr>
        <w:t>□</w:t>
      </w:r>
      <w:r>
        <w:rPr>
          <w:rFonts w:ascii="宋体" w:eastAsia="楷体" w:hAnsi="宋体"/>
          <w:kern w:val="0"/>
          <w:sz w:val="28"/>
          <w:szCs w:val="28"/>
        </w:rPr>
        <w:t xml:space="preserve"> </w:t>
      </w:r>
      <w:r>
        <w:rPr>
          <w:rFonts w:ascii="宋体" w:eastAsia="楷体" w:hAnsi="宋体" w:hint="eastAsia"/>
          <w:kern w:val="0"/>
          <w:sz w:val="28"/>
          <w:szCs w:val="28"/>
        </w:rPr>
        <w:t>无此情况</w:t>
      </w:r>
    </w:p>
    <w:p w:rsidR="00EF15EA" w:rsidRDefault="00EF15EA" w:rsidP="00BE7F21">
      <w:pPr>
        <w:tabs>
          <w:tab w:val="left" w:pos="4963"/>
        </w:tabs>
        <w:adjustRightInd w:val="0"/>
        <w:spacing w:line="312" w:lineRule="atLeast"/>
        <w:ind w:leftChars="51" w:left="31680" w:firstLineChars="16" w:firstLine="31680"/>
        <w:jc w:val="left"/>
        <w:textAlignment w:val="baseline"/>
        <w:rPr>
          <w:rFonts w:ascii="仿宋_GB2312" w:cs="仿宋_GB2312"/>
          <w:b/>
          <w:kern w:val="0"/>
          <w:sz w:val="28"/>
          <w:szCs w:val="20"/>
        </w:rPr>
      </w:pPr>
      <w:r>
        <w:rPr>
          <w:rFonts w:ascii="仿宋_GB2312" w:hAnsi="仿宋_GB2312" w:cs="仿宋_GB2312"/>
          <w:b/>
          <w:kern w:val="0"/>
          <w:sz w:val="28"/>
          <w:szCs w:val="20"/>
        </w:rPr>
        <w:t xml:space="preserve">1. </w:t>
      </w:r>
      <w:r>
        <w:rPr>
          <w:rFonts w:ascii="仿宋_GB2312" w:hAnsi="仿宋_GB2312" w:cs="仿宋_GB2312" w:hint="eastAsia"/>
          <w:b/>
          <w:kern w:val="0"/>
          <w:sz w:val="28"/>
          <w:szCs w:val="20"/>
        </w:rPr>
        <w:t>基本信息</w:t>
      </w:r>
      <w:r>
        <w:rPr>
          <w:rFonts w:ascii="仿宋_GB2312" w:hAnsi="仿宋_GB2312" w:cs="仿宋_GB2312"/>
          <w:b/>
          <w:kern w:val="0"/>
          <w:sz w:val="28"/>
          <w:szCs w:val="20"/>
        </w:rPr>
        <w:t xml:space="preserve"> </w:t>
      </w:r>
      <w:r>
        <w:rPr>
          <w:rFonts w:ascii="仿宋_GB2312" w:hAnsi="仿宋_GB2312" w:cs="仿宋_GB2312" w:hint="eastAsia"/>
          <w:kern w:val="0"/>
          <w:sz w:val="28"/>
          <w:szCs w:val="18"/>
        </w:rPr>
        <w:t>□</w:t>
      </w:r>
      <w:r>
        <w:rPr>
          <w:rFonts w:ascii="仿宋_GB2312" w:hAnsi="仿宋_GB2312" w:cs="仿宋_GB2312"/>
          <w:kern w:val="0"/>
          <w:sz w:val="28"/>
          <w:szCs w:val="18"/>
        </w:rPr>
        <w:t xml:space="preserve"> </w:t>
      </w:r>
      <w:r>
        <w:rPr>
          <w:rFonts w:ascii="仿宋_GB2312" w:hAnsi="仿宋_GB2312" w:cs="仿宋_GB2312" w:hint="eastAsia"/>
          <w:kern w:val="0"/>
          <w:sz w:val="28"/>
          <w:szCs w:val="18"/>
        </w:rPr>
        <w:t>无此情况</w:t>
      </w:r>
    </w:p>
    <w:tbl>
      <w:tblPr>
        <w:tblW w:w="999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43"/>
        <w:gridCol w:w="347"/>
        <w:gridCol w:w="1213"/>
        <w:gridCol w:w="572"/>
        <w:gridCol w:w="562"/>
        <w:gridCol w:w="1223"/>
        <w:gridCol w:w="478"/>
        <w:gridCol w:w="1134"/>
        <w:gridCol w:w="383"/>
        <w:gridCol w:w="751"/>
        <w:gridCol w:w="1484"/>
      </w:tblGrid>
      <w:tr w:rsidR="00EF15EA">
        <w:trPr>
          <w:cantSplit/>
          <w:trHeight w:val="592"/>
        </w:trPr>
        <w:tc>
          <w:tcPr>
            <w:tcW w:w="1843" w:type="dxa"/>
            <w:vMerge w:val="restart"/>
            <w:tcBorders>
              <w:top w:val="single" w:sz="1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外籍人员在</w:t>
            </w:r>
          </w:p>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本单位工作情况</w:t>
            </w:r>
          </w:p>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（单位：个数）</w:t>
            </w:r>
          </w:p>
        </w:tc>
        <w:tc>
          <w:tcPr>
            <w:tcW w:w="1560" w:type="dxa"/>
            <w:gridSpan w:val="2"/>
            <w:tcBorders>
              <w:top w:val="single" w:sz="1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负责人</w:t>
            </w:r>
          </w:p>
        </w:tc>
        <w:tc>
          <w:tcPr>
            <w:tcW w:w="1134" w:type="dxa"/>
            <w:gridSpan w:val="2"/>
            <w:tcBorders>
              <w:top w:val="single" w:sz="1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理事</w:t>
            </w:r>
          </w:p>
        </w:tc>
        <w:tc>
          <w:tcPr>
            <w:tcW w:w="1701" w:type="dxa"/>
            <w:gridSpan w:val="2"/>
            <w:tcBorders>
              <w:top w:val="single" w:sz="1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分支（代表）机构负责人</w:t>
            </w:r>
          </w:p>
        </w:tc>
        <w:tc>
          <w:tcPr>
            <w:tcW w:w="1134" w:type="dxa"/>
            <w:tcBorders>
              <w:top w:val="single" w:sz="1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工作人员</w:t>
            </w:r>
          </w:p>
        </w:tc>
        <w:tc>
          <w:tcPr>
            <w:tcW w:w="1134" w:type="dxa"/>
            <w:gridSpan w:val="2"/>
            <w:tcBorders>
              <w:top w:val="single" w:sz="1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会员</w:t>
            </w:r>
          </w:p>
        </w:tc>
        <w:tc>
          <w:tcPr>
            <w:tcW w:w="1484" w:type="dxa"/>
            <w:tcBorders>
              <w:top w:val="single" w:sz="12" w:space="0" w:color="auto"/>
              <w:left w:val="single" w:sz="2" w:space="0" w:color="auto"/>
              <w:bottom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志愿者</w:t>
            </w:r>
          </w:p>
        </w:tc>
      </w:tr>
      <w:tr w:rsidR="00EF15EA">
        <w:trPr>
          <w:cantSplit/>
          <w:trHeight w:val="512"/>
        </w:trPr>
        <w:tc>
          <w:tcPr>
            <w:tcW w:w="1843" w:type="dxa"/>
            <w:vMerge/>
            <w:tcBorders>
              <w:top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560" w:type="dxa"/>
            <w:gridSpan w:val="2"/>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134"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484" w:type="dxa"/>
            <w:tcBorders>
              <w:top w:val="single" w:sz="2" w:space="0" w:color="auto"/>
              <w:left w:val="single" w:sz="2" w:space="0" w:color="auto"/>
              <w:bottom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r>
      <w:tr w:rsidR="00EF15EA">
        <w:trPr>
          <w:cantSplit/>
          <w:trHeight w:val="397"/>
        </w:trPr>
        <w:tc>
          <w:tcPr>
            <w:tcW w:w="1843" w:type="dxa"/>
            <w:vMerge/>
            <w:tcBorders>
              <w:top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8147" w:type="dxa"/>
            <w:gridSpan w:val="10"/>
            <w:tcBorders>
              <w:top w:val="single" w:sz="2" w:space="0" w:color="auto"/>
              <w:left w:val="single" w:sz="2" w:space="0" w:color="auto"/>
              <w:bottom w:val="single" w:sz="2" w:space="0" w:color="auto"/>
            </w:tcBorders>
            <w:vAlign w:val="center"/>
          </w:tcPr>
          <w:p w:rsidR="00EF15EA" w:rsidRDefault="00EF15EA">
            <w:pPr>
              <w:adjustRightInd w:val="0"/>
              <w:spacing w:line="312" w:lineRule="atLeast"/>
              <w:textAlignment w:val="baseline"/>
              <w:rPr>
                <w:rFonts w:ascii="仿宋_GB2312" w:cs="仿宋_GB2312"/>
                <w:bCs/>
                <w:kern w:val="0"/>
                <w:sz w:val="24"/>
                <w:szCs w:val="24"/>
              </w:rPr>
            </w:pPr>
            <w:r>
              <w:rPr>
                <w:rFonts w:ascii="仿宋_GB2312" w:hAnsi="仿宋_GB2312" w:cs="仿宋_GB2312" w:hint="eastAsia"/>
                <w:bCs/>
                <w:kern w:val="0"/>
                <w:sz w:val="24"/>
                <w:szCs w:val="24"/>
              </w:rPr>
              <w:t>注：负责人包括理事长（会长）、副理事长（副会长）、秘书长（校长、院长等）。</w:t>
            </w:r>
          </w:p>
        </w:tc>
      </w:tr>
      <w:tr w:rsidR="00EF15EA">
        <w:trPr>
          <w:cantSplit/>
          <w:trHeight w:val="397"/>
        </w:trPr>
        <w:tc>
          <w:tcPr>
            <w:tcW w:w="1843" w:type="dxa"/>
            <w:vMerge w:val="restart"/>
            <w:tcBorders>
              <w:top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本年度参加国际会议情况</w:t>
            </w:r>
          </w:p>
        </w:tc>
        <w:tc>
          <w:tcPr>
            <w:tcW w:w="2132" w:type="dxa"/>
            <w:gridSpan w:val="3"/>
            <w:vMerge w:val="restart"/>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共计参加次，其中，</w:t>
            </w:r>
          </w:p>
        </w:tc>
        <w:tc>
          <w:tcPr>
            <w:tcW w:w="1785" w:type="dxa"/>
            <w:gridSpan w:val="2"/>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主办（联合主办）</w:t>
            </w:r>
          </w:p>
        </w:tc>
        <w:tc>
          <w:tcPr>
            <w:tcW w:w="1995" w:type="dxa"/>
            <w:gridSpan w:val="3"/>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承办（联合承办）</w:t>
            </w:r>
          </w:p>
        </w:tc>
        <w:tc>
          <w:tcPr>
            <w:tcW w:w="2235" w:type="dxa"/>
            <w:gridSpan w:val="2"/>
            <w:tcBorders>
              <w:top w:val="single" w:sz="2" w:space="0" w:color="auto"/>
              <w:left w:val="single" w:sz="2" w:space="0" w:color="auto"/>
              <w:bottom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参与</w:t>
            </w:r>
          </w:p>
        </w:tc>
      </w:tr>
      <w:tr w:rsidR="00EF15EA">
        <w:trPr>
          <w:cantSplit/>
          <w:trHeight w:val="538"/>
        </w:trPr>
        <w:tc>
          <w:tcPr>
            <w:tcW w:w="1843" w:type="dxa"/>
            <w:vMerge/>
            <w:tcBorders>
              <w:top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2132" w:type="dxa"/>
            <w:gridSpan w:val="3"/>
            <w:vMerge/>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次</w:t>
            </w:r>
          </w:p>
        </w:tc>
        <w:tc>
          <w:tcPr>
            <w:tcW w:w="1995" w:type="dxa"/>
            <w:gridSpan w:val="3"/>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次</w:t>
            </w:r>
          </w:p>
        </w:tc>
        <w:tc>
          <w:tcPr>
            <w:tcW w:w="2235" w:type="dxa"/>
            <w:gridSpan w:val="2"/>
            <w:tcBorders>
              <w:top w:val="single" w:sz="2" w:space="0" w:color="auto"/>
              <w:left w:val="single" w:sz="2" w:space="0" w:color="auto"/>
              <w:bottom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次</w:t>
            </w:r>
          </w:p>
        </w:tc>
      </w:tr>
      <w:tr w:rsidR="00EF15EA">
        <w:trPr>
          <w:cantSplit/>
          <w:trHeight w:val="397"/>
        </w:trPr>
        <w:tc>
          <w:tcPr>
            <w:tcW w:w="2190" w:type="dxa"/>
            <w:gridSpan w:val="2"/>
            <w:tcBorders>
              <w:top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本年度出国（境）情况</w:t>
            </w:r>
          </w:p>
        </w:tc>
        <w:tc>
          <w:tcPr>
            <w:tcW w:w="7800" w:type="dxa"/>
            <w:gridSpan w:val="9"/>
            <w:tcBorders>
              <w:top w:val="single" w:sz="2" w:space="0" w:color="auto"/>
              <w:left w:val="single" w:sz="2" w:space="0" w:color="auto"/>
              <w:bottom w:val="single" w:sz="2" w:space="0" w:color="auto"/>
            </w:tcBorders>
            <w:vAlign w:val="center"/>
          </w:tcPr>
          <w:p w:rsidR="00EF15EA" w:rsidRDefault="00EF15EA">
            <w:pPr>
              <w:adjustRightInd w:val="0"/>
              <w:spacing w:line="312" w:lineRule="atLeast"/>
              <w:textAlignment w:val="baseline"/>
              <w:rPr>
                <w:rFonts w:ascii="仿宋_GB2312" w:cs="仿宋_GB2312"/>
                <w:bCs/>
                <w:kern w:val="0"/>
                <w:sz w:val="24"/>
                <w:szCs w:val="24"/>
              </w:rPr>
            </w:pPr>
            <w:r>
              <w:rPr>
                <w:rFonts w:ascii="仿宋_GB2312" w:hAnsi="仿宋_GB2312" w:cs="仿宋_GB2312" w:hint="eastAsia"/>
                <w:bCs/>
                <w:kern w:val="0"/>
                <w:sz w:val="24"/>
                <w:szCs w:val="24"/>
              </w:rPr>
              <w:t>组织或者参与出访团组共计个，本单位共计人次出访。</w:t>
            </w:r>
          </w:p>
        </w:tc>
      </w:tr>
      <w:tr w:rsidR="00EF15EA">
        <w:trPr>
          <w:cantSplit/>
          <w:trHeight w:val="886"/>
        </w:trPr>
        <w:tc>
          <w:tcPr>
            <w:tcW w:w="1843" w:type="dxa"/>
            <w:tcBorders>
              <w:top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举办外文网站</w:t>
            </w:r>
          </w:p>
        </w:tc>
        <w:tc>
          <w:tcPr>
            <w:tcW w:w="8147" w:type="dxa"/>
            <w:gridSpan w:val="10"/>
            <w:tcBorders>
              <w:top w:val="single" w:sz="2" w:space="0" w:color="auto"/>
              <w:left w:val="single" w:sz="2" w:space="0" w:color="auto"/>
              <w:bottom w:val="single" w:sz="2" w:space="0" w:color="auto"/>
            </w:tcBorders>
            <w:vAlign w:val="center"/>
          </w:tcPr>
          <w:p w:rsidR="00EF15EA" w:rsidRDefault="00EF15EA">
            <w:pPr>
              <w:adjustRightInd w:val="0"/>
              <w:spacing w:line="312" w:lineRule="atLeast"/>
              <w:textAlignment w:val="baseline"/>
              <w:rPr>
                <w:rFonts w:ascii="仿宋_GB2312" w:cs="仿宋_GB2312"/>
                <w:bCs/>
                <w:kern w:val="0"/>
                <w:sz w:val="24"/>
                <w:szCs w:val="24"/>
              </w:rPr>
            </w:pPr>
            <w:r>
              <w:rPr>
                <w:rFonts w:ascii="仿宋_GB2312" w:hAnsi="仿宋_GB2312" w:cs="仿宋_GB2312" w:hint="eastAsia"/>
                <w:bCs/>
                <w:kern w:val="0"/>
                <w:sz w:val="24"/>
                <w:szCs w:val="24"/>
              </w:rPr>
              <w:t>□</w:t>
            </w:r>
            <w:r>
              <w:rPr>
                <w:rFonts w:ascii="仿宋_GB2312" w:hAnsi="仿宋_GB2312" w:cs="仿宋_GB2312"/>
                <w:bCs/>
                <w:kern w:val="0"/>
                <w:sz w:val="24"/>
                <w:szCs w:val="24"/>
              </w:rPr>
              <w:t xml:space="preserve"> </w:t>
            </w:r>
            <w:r>
              <w:rPr>
                <w:rFonts w:ascii="仿宋_GB2312" w:hAnsi="仿宋_GB2312" w:cs="仿宋_GB2312" w:hint="eastAsia"/>
                <w:bCs/>
                <w:kern w:val="0"/>
                <w:sz w:val="24"/>
                <w:szCs w:val="24"/>
              </w:rPr>
              <w:t>否</w:t>
            </w:r>
            <w:r>
              <w:rPr>
                <w:rFonts w:ascii="仿宋_GB2312" w:hAnsi="仿宋_GB2312" w:cs="仿宋_GB2312"/>
                <w:bCs/>
                <w:kern w:val="0"/>
                <w:sz w:val="24"/>
                <w:szCs w:val="24"/>
              </w:rPr>
              <w:t xml:space="preserve">  </w:t>
            </w:r>
            <w:r>
              <w:rPr>
                <w:rFonts w:ascii="仿宋_GB2312" w:hAnsi="仿宋_GB2312" w:cs="仿宋_GB2312" w:hint="eastAsia"/>
                <w:bCs/>
                <w:kern w:val="0"/>
                <w:sz w:val="24"/>
                <w:szCs w:val="24"/>
              </w:rPr>
              <w:t>□</w:t>
            </w:r>
            <w:r>
              <w:rPr>
                <w:rFonts w:ascii="仿宋_GB2312" w:hAnsi="仿宋_GB2312" w:cs="仿宋_GB2312"/>
                <w:bCs/>
                <w:kern w:val="0"/>
                <w:sz w:val="24"/>
                <w:szCs w:val="24"/>
              </w:rPr>
              <w:t xml:space="preserve"> </w:t>
            </w:r>
            <w:r>
              <w:rPr>
                <w:rFonts w:ascii="仿宋_GB2312" w:hAnsi="仿宋_GB2312" w:cs="仿宋_GB2312" w:hint="eastAsia"/>
                <w:bCs/>
                <w:kern w:val="0"/>
                <w:sz w:val="24"/>
                <w:szCs w:val="24"/>
              </w:rPr>
              <w:t>是，外文网站数量：个，外文网站使用的语言：</w:t>
            </w:r>
            <w:r>
              <w:rPr>
                <w:rFonts w:ascii="仿宋_GB2312" w:hAnsi="仿宋_GB2312" w:cs="仿宋_GB2312" w:hint="eastAsia"/>
                <w:bCs/>
                <w:kern w:val="0"/>
                <w:sz w:val="24"/>
                <w:szCs w:val="24"/>
                <w:u w:val="single"/>
              </w:rPr>
              <w:t>英语、法语、俄语、日语、德语、世界语、其他</w:t>
            </w:r>
          </w:p>
        </w:tc>
      </w:tr>
      <w:tr w:rsidR="00EF15EA">
        <w:trPr>
          <w:cantSplit/>
          <w:trHeight w:val="1146"/>
        </w:trPr>
        <w:tc>
          <w:tcPr>
            <w:tcW w:w="1843" w:type="dxa"/>
            <w:tcBorders>
              <w:top w:val="single" w:sz="2" w:space="0" w:color="auto"/>
              <w:bottom w:val="single" w:sz="1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举办外文刊物</w:t>
            </w:r>
          </w:p>
        </w:tc>
        <w:tc>
          <w:tcPr>
            <w:tcW w:w="8147" w:type="dxa"/>
            <w:gridSpan w:val="10"/>
            <w:tcBorders>
              <w:top w:val="single" w:sz="2" w:space="0" w:color="auto"/>
              <w:left w:val="single" w:sz="2" w:space="0" w:color="auto"/>
              <w:bottom w:val="single" w:sz="12" w:space="0" w:color="auto"/>
            </w:tcBorders>
            <w:vAlign w:val="center"/>
          </w:tcPr>
          <w:p w:rsidR="00EF15EA" w:rsidRDefault="00EF15EA">
            <w:pPr>
              <w:adjustRightInd w:val="0"/>
              <w:spacing w:line="312" w:lineRule="atLeast"/>
              <w:textAlignment w:val="baseline"/>
              <w:rPr>
                <w:rFonts w:ascii="仿宋_GB2312" w:cs="仿宋_GB2312"/>
                <w:bCs/>
                <w:kern w:val="0"/>
                <w:sz w:val="24"/>
                <w:szCs w:val="24"/>
              </w:rPr>
            </w:pPr>
            <w:r>
              <w:rPr>
                <w:rFonts w:ascii="仿宋_GB2312" w:hAnsi="仿宋_GB2312" w:cs="仿宋_GB2312" w:hint="eastAsia"/>
                <w:bCs/>
                <w:kern w:val="0"/>
                <w:sz w:val="24"/>
                <w:szCs w:val="24"/>
              </w:rPr>
              <w:t>□</w:t>
            </w:r>
            <w:r>
              <w:rPr>
                <w:rFonts w:ascii="仿宋_GB2312" w:hAnsi="仿宋_GB2312" w:cs="仿宋_GB2312"/>
                <w:bCs/>
                <w:kern w:val="0"/>
                <w:sz w:val="24"/>
                <w:szCs w:val="24"/>
              </w:rPr>
              <w:t xml:space="preserve"> </w:t>
            </w:r>
            <w:r>
              <w:rPr>
                <w:rFonts w:ascii="仿宋_GB2312" w:hAnsi="仿宋_GB2312" w:cs="仿宋_GB2312" w:hint="eastAsia"/>
                <w:bCs/>
                <w:kern w:val="0"/>
                <w:sz w:val="24"/>
                <w:szCs w:val="24"/>
              </w:rPr>
              <w:t>否</w:t>
            </w:r>
            <w:r>
              <w:rPr>
                <w:rFonts w:ascii="仿宋_GB2312" w:hAnsi="仿宋_GB2312" w:cs="仿宋_GB2312"/>
                <w:bCs/>
                <w:kern w:val="0"/>
                <w:sz w:val="24"/>
                <w:szCs w:val="24"/>
              </w:rPr>
              <w:t xml:space="preserve">  </w:t>
            </w:r>
            <w:r>
              <w:rPr>
                <w:rFonts w:ascii="仿宋_GB2312" w:hAnsi="仿宋_GB2312" w:cs="仿宋_GB2312" w:hint="eastAsia"/>
                <w:bCs/>
                <w:kern w:val="0"/>
                <w:sz w:val="24"/>
                <w:szCs w:val="24"/>
              </w:rPr>
              <w:t>□</w:t>
            </w:r>
            <w:r>
              <w:rPr>
                <w:rFonts w:ascii="仿宋_GB2312" w:hAnsi="仿宋_GB2312" w:cs="仿宋_GB2312"/>
                <w:bCs/>
                <w:kern w:val="0"/>
                <w:sz w:val="24"/>
                <w:szCs w:val="24"/>
              </w:rPr>
              <w:t xml:space="preserve"> </w:t>
            </w:r>
            <w:r>
              <w:rPr>
                <w:rFonts w:ascii="仿宋_GB2312" w:hAnsi="仿宋_GB2312" w:cs="仿宋_GB2312" w:hint="eastAsia"/>
                <w:bCs/>
                <w:kern w:val="0"/>
                <w:sz w:val="24"/>
                <w:szCs w:val="24"/>
              </w:rPr>
              <w:t>是，外文刊物数量：个，外文刊物使用的语言：</w:t>
            </w:r>
            <w:r>
              <w:rPr>
                <w:rFonts w:ascii="仿宋_GB2312" w:hAnsi="仿宋_GB2312" w:cs="仿宋_GB2312"/>
                <w:bCs/>
                <w:kern w:val="0"/>
                <w:sz w:val="24"/>
                <w:szCs w:val="24"/>
                <w:u w:val="single"/>
              </w:rPr>
              <w:t xml:space="preserve"> </w:t>
            </w:r>
            <w:r>
              <w:rPr>
                <w:rFonts w:ascii="仿宋_GB2312" w:hAnsi="仿宋_GB2312" w:cs="仿宋_GB2312" w:hint="eastAsia"/>
                <w:bCs/>
                <w:kern w:val="0"/>
                <w:sz w:val="24"/>
                <w:szCs w:val="24"/>
                <w:u w:val="single"/>
              </w:rPr>
              <w:t>英语、法语、俄语、日语、德语、世界语、其他</w:t>
            </w:r>
          </w:p>
        </w:tc>
      </w:tr>
    </w:tbl>
    <w:p w:rsidR="00EF15EA" w:rsidRDefault="00EF15EA" w:rsidP="00EF15EA">
      <w:pPr>
        <w:tabs>
          <w:tab w:val="left" w:pos="4963"/>
        </w:tabs>
        <w:adjustRightInd w:val="0"/>
        <w:spacing w:line="312" w:lineRule="atLeast"/>
        <w:ind w:leftChars="51" w:left="31680" w:firstLineChars="16" w:firstLine="31680"/>
        <w:jc w:val="left"/>
        <w:textAlignment w:val="baseline"/>
        <w:rPr>
          <w:rFonts w:ascii="宋体" w:eastAsia="楷体" w:hAnsi="宋体"/>
          <w:b/>
          <w:kern w:val="0"/>
          <w:sz w:val="28"/>
          <w:szCs w:val="20"/>
        </w:rPr>
      </w:pPr>
    </w:p>
    <w:p w:rsidR="00EF15EA" w:rsidRDefault="00EF15EA" w:rsidP="00BE7F21">
      <w:pPr>
        <w:tabs>
          <w:tab w:val="left" w:pos="4963"/>
        </w:tabs>
        <w:adjustRightInd w:val="0"/>
        <w:spacing w:line="312" w:lineRule="atLeast"/>
        <w:ind w:leftChars="51" w:left="31680" w:firstLineChars="16" w:firstLine="31680"/>
        <w:jc w:val="left"/>
        <w:textAlignment w:val="baseline"/>
        <w:rPr>
          <w:rFonts w:ascii="宋体" w:eastAsia="楷体" w:hAnsi="宋体"/>
          <w:b/>
          <w:kern w:val="0"/>
          <w:sz w:val="28"/>
          <w:szCs w:val="20"/>
        </w:rPr>
      </w:pPr>
    </w:p>
    <w:p w:rsidR="00EF15EA" w:rsidRDefault="00EF15EA" w:rsidP="00BE7F21">
      <w:pPr>
        <w:tabs>
          <w:tab w:val="left" w:pos="4963"/>
        </w:tabs>
        <w:adjustRightInd w:val="0"/>
        <w:spacing w:line="312" w:lineRule="atLeast"/>
        <w:ind w:leftChars="51" w:left="31680" w:firstLineChars="16" w:firstLine="31680"/>
        <w:jc w:val="left"/>
        <w:textAlignment w:val="baseline"/>
        <w:rPr>
          <w:rFonts w:ascii="宋体" w:eastAsia="楷体" w:hAnsi="宋体"/>
          <w:b/>
          <w:kern w:val="0"/>
          <w:sz w:val="28"/>
          <w:szCs w:val="20"/>
        </w:rPr>
      </w:pPr>
      <w:r>
        <w:rPr>
          <w:rFonts w:ascii="仿宋_GB2312" w:hAnsi="仿宋_GB2312" w:cs="仿宋_GB2312"/>
          <w:b/>
          <w:kern w:val="0"/>
          <w:sz w:val="28"/>
          <w:szCs w:val="20"/>
        </w:rPr>
        <w:t>2.</w:t>
      </w:r>
      <w:r>
        <w:rPr>
          <w:rFonts w:ascii="仿宋_GB2312" w:hAnsi="仿宋_GB2312" w:cs="仿宋_GB2312" w:hint="eastAsia"/>
          <w:b/>
          <w:kern w:val="0"/>
          <w:sz w:val="28"/>
          <w:szCs w:val="20"/>
        </w:rPr>
        <w:t>接受境外捐赠（含募捐）情况</w:t>
      </w:r>
      <w:r>
        <w:rPr>
          <w:rFonts w:ascii="仿宋_GB2312" w:hAnsi="仿宋_GB2312" w:cs="仿宋_GB2312"/>
          <w:b/>
          <w:kern w:val="0"/>
          <w:sz w:val="28"/>
          <w:szCs w:val="20"/>
        </w:rPr>
        <w:t xml:space="preserve">  </w:t>
      </w:r>
      <w:r>
        <w:rPr>
          <w:rFonts w:ascii="仿宋_GB2312" w:hAnsi="仿宋_GB2312" w:cs="仿宋_GB2312" w:hint="eastAsia"/>
          <w:b/>
          <w:kern w:val="0"/>
          <w:sz w:val="28"/>
          <w:szCs w:val="20"/>
        </w:rPr>
        <w:t>（单位：人民币元）</w:t>
      </w:r>
    </w:p>
    <w:p w:rsidR="00EF15EA" w:rsidRDefault="00EF15EA" w:rsidP="00BE7F21">
      <w:pPr>
        <w:tabs>
          <w:tab w:val="left" w:pos="4963"/>
        </w:tabs>
        <w:adjustRightInd w:val="0"/>
        <w:spacing w:line="312" w:lineRule="atLeast"/>
        <w:ind w:leftChars="51" w:left="31680" w:firstLineChars="16" w:firstLine="31680"/>
        <w:jc w:val="left"/>
        <w:textAlignment w:val="baseline"/>
        <w:rPr>
          <w:rFonts w:ascii="宋体" w:eastAsia="楷体" w:hAnsi="宋体"/>
          <w:b/>
          <w:kern w:val="0"/>
          <w:sz w:val="28"/>
          <w:szCs w:val="20"/>
        </w:rPr>
      </w:pPr>
      <w:r>
        <w:rPr>
          <w:rFonts w:ascii="仿宋_GB2312" w:hAnsi="仿宋_GB2312" w:cs="仿宋_GB2312" w:hint="eastAsia"/>
          <w:kern w:val="0"/>
          <w:sz w:val="28"/>
          <w:szCs w:val="18"/>
        </w:rPr>
        <w:t>□</w:t>
      </w:r>
      <w:r>
        <w:rPr>
          <w:rFonts w:ascii="仿宋_GB2312" w:hAnsi="仿宋_GB2312" w:cs="仿宋_GB2312"/>
          <w:kern w:val="0"/>
          <w:sz w:val="28"/>
          <w:szCs w:val="18"/>
        </w:rPr>
        <w:t xml:space="preserve"> </w:t>
      </w:r>
      <w:r>
        <w:rPr>
          <w:rFonts w:ascii="仿宋_GB2312" w:hAnsi="仿宋_GB2312" w:cs="仿宋_GB2312" w:hint="eastAsia"/>
          <w:kern w:val="0"/>
          <w:sz w:val="28"/>
          <w:szCs w:val="18"/>
        </w:rPr>
        <w:t>无此情况</w:t>
      </w:r>
    </w:p>
    <w:tbl>
      <w:tblPr>
        <w:tblW w:w="9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2"/>
        <w:gridCol w:w="1018"/>
        <w:gridCol w:w="2132"/>
        <w:gridCol w:w="2205"/>
        <w:gridCol w:w="2603"/>
      </w:tblGrid>
      <w:tr w:rsidR="00EF15EA">
        <w:tc>
          <w:tcPr>
            <w:tcW w:w="3050" w:type="dxa"/>
            <w:gridSpan w:val="2"/>
            <w:tcBorders>
              <w:top w:val="single" w:sz="12" w:space="0" w:color="auto"/>
              <w:left w:val="single" w:sz="12" w:space="0" w:color="auto"/>
              <w:bottom w:val="single" w:sz="2" w:space="0" w:color="auto"/>
              <w:right w:val="single" w:sz="2" w:space="0" w:color="auto"/>
            </w:tcBorders>
          </w:tcPr>
          <w:p w:rsidR="00EF15EA" w:rsidRDefault="00EF15EA">
            <w:pPr>
              <w:tabs>
                <w:tab w:val="left" w:pos="4963"/>
              </w:tabs>
              <w:adjustRightInd w:val="0"/>
              <w:spacing w:line="312" w:lineRule="atLeast"/>
              <w:jc w:val="center"/>
              <w:textAlignment w:val="baseline"/>
              <w:rPr>
                <w:rFonts w:ascii="仿宋_GB2312" w:cs="仿宋_GB2312"/>
                <w:bCs/>
                <w:kern w:val="0"/>
                <w:sz w:val="24"/>
                <w:szCs w:val="24"/>
              </w:rPr>
            </w:pPr>
          </w:p>
        </w:tc>
        <w:tc>
          <w:tcPr>
            <w:tcW w:w="2132" w:type="dxa"/>
            <w:tcBorders>
              <w:top w:val="single" w:sz="1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现金</w:t>
            </w:r>
          </w:p>
        </w:tc>
        <w:tc>
          <w:tcPr>
            <w:tcW w:w="2205" w:type="dxa"/>
            <w:tcBorders>
              <w:top w:val="single" w:sz="1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非现金</w:t>
            </w:r>
          </w:p>
        </w:tc>
        <w:tc>
          <w:tcPr>
            <w:tcW w:w="2603" w:type="dxa"/>
            <w:tcBorders>
              <w:top w:val="single" w:sz="12" w:space="0" w:color="auto"/>
              <w:left w:val="single" w:sz="2" w:space="0" w:color="auto"/>
              <w:bottom w:val="single" w:sz="2" w:space="0" w:color="auto"/>
              <w:right w:val="single" w:sz="12" w:space="0" w:color="auto"/>
            </w:tcBorders>
          </w:tcPr>
          <w:p w:rsidR="00EF15EA" w:rsidRDefault="00EF15EA">
            <w:pPr>
              <w:tabs>
                <w:tab w:val="left" w:pos="4963"/>
              </w:tabs>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合计</w:t>
            </w:r>
          </w:p>
        </w:tc>
      </w:tr>
      <w:tr w:rsidR="00EF15EA">
        <w:tc>
          <w:tcPr>
            <w:tcW w:w="3050" w:type="dxa"/>
            <w:gridSpan w:val="2"/>
            <w:tcBorders>
              <w:top w:val="single" w:sz="2" w:space="0" w:color="auto"/>
              <w:left w:val="single" w:sz="1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r>
              <w:rPr>
                <w:rFonts w:ascii="仿宋_GB2312" w:hAnsi="仿宋_GB2312" w:cs="仿宋_GB2312" w:hint="eastAsia"/>
                <w:bCs/>
                <w:kern w:val="0"/>
                <w:sz w:val="24"/>
                <w:szCs w:val="24"/>
              </w:rPr>
              <w:t>来自境外自然人的捐赠</w:t>
            </w:r>
          </w:p>
        </w:tc>
        <w:tc>
          <w:tcPr>
            <w:tcW w:w="2132" w:type="dxa"/>
            <w:tcBorders>
              <w:top w:val="single" w:sz="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2205" w:type="dxa"/>
            <w:tcBorders>
              <w:top w:val="single" w:sz="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2603" w:type="dxa"/>
            <w:tcBorders>
              <w:top w:val="single" w:sz="2" w:space="0" w:color="auto"/>
              <w:left w:val="single" w:sz="2" w:space="0" w:color="auto"/>
              <w:bottom w:val="single" w:sz="2" w:space="0" w:color="auto"/>
              <w:right w:val="single" w:sz="1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r>
      <w:tr w:rsidR="00EF15EA">
        <w:trPr>
          <w:trHeight w:val="315"/>
        </w:trPr>
        <w:tc>
          <w:tcPr>
            <w:tcW w:w="2032" w:type="dxa"/>
            <w:vMerge w:val="restart"/>
            <w:tcBorders>
              <w:top w:val="single" w:sz="2" w:space="0" w:color="auto"/>
              <w:left w:val="single" w:sz="12" w:space="0" w:color="auto"/>
              <w:bottom w:val="single" w:sz="2" w:space="0" w:color="auto"/>
              <w:right w:val="single" w:sz="2" w:space="0" w:color="auto"/>
            </w:tcBorders>
            <w:vAlign w:val="center"/>
          </w:tcPr>
          <w:p w:rsidR="00EF15EA" w:rsidRDefault="00EF15EA">
            <w:pPr>
              <w:tabs>
                <w:tab w:val="left" w:pos="4963"/>
              </w:tabs>
              <w:adjustRightInd w:val="0"/>
              <w:spacing w:line="312" w:lineRule="atLeast"/>
              <w:textAlignment w:val="baseline"/>
              <w:rPr>
                <w:rFonts w:ascii="仿宋_GB2312" w:cs="仿宋_GB2312"/>
                <w:bCs/>
                <w:kern w:val="0"/>
                <w:sz w:val="24"/>
                <w:szCs w:val="24"/>
              </w:rPr>
            </w:pPr>
            <w:r>
              <w:rPr>
                <w:rFonts w:ascii="仿宋_GB2312" w:hAnsi="仿宋_GB2312" w:cs="仿宋_GB2312" w:hint="eastAsia"/>
                <w:bCs/>
                <w:kern w:val="0"/>
                <w:sz w:val="24"/>
                <w:szCs w:val="24"/>
              </w:rPr>
              <w:t>来自境外组织的捐赠</w:t>
            </w:r>
          </w:p>
        </w:tc>
        <w:tc>
          <w:tcPr>
            <w:tcW w:w="1018" w:type="dxa"/>
            <w:tcBorders>
              <w:top w:val="single" w:sz="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r>
              <w:rPr>
                <w:rFonts w:ascii="仿宋_GB2312" w:hAnsi="仿宋_GB2312" w:cs="仿宋_GB2312" w:hint="eastAsia"/>
                <w:bCs/>
                <w:kern w:val="0"/>
                <w:sz w:val="24"/>
                <w:szCs w:val="24"/>
              </w:rPr>
              <w:t>政府</w:t>
            </w:r>
          </w:p>
        </w:tc>
        <w:tc>
          <w:tcPr>
            <w:tcW w:w="2132" w:type="dxa"/>
            <w:tcBorders>
              <w:top w:val="single" w:sz="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2205" w:type="dxa"/>
            <w:tcBorders>
              <w:top w:val="single" w:sz="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2603" w:type="dxa"/>
            <w:tcBorders>
              <w:top w:val="single" w:sz="2" w:space="0" w:color="auto"/>
              <w:left w:val="single" w:sz="2" w:space="0" w:color="auto"/>
              <w:bottom w:val="single" w:sz="2" w:space="0" w:color="auto"/>
              <w:right w:val="single" w:sz="1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r>
      <w:tr w:rsidR="00EF15EA">
        <w:trPr>
          <w:trHeight w:val="285"/>
        </w:trPr>
        <w:tc>
          <w:tcPr>
            <w:tcW w:w="2032" w:type="dxa"/>
            <w:vMerge/>
            <w:tcBorders>
              <w:top w:val="single" w:sz="2" w:space="0" w:color="auto"/>
              <w:left w:val="single" w:sz="1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1018" w:type="dxa"/>
            <w:tcBorders>
              <w:top w:val="single" w:sz="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r>
              <w:rPr>
                <w:rFonts w:ascii="仿宋_GB2312" w:hAnsi="仿宋_GB2312" w:cs="仿宋_GB2312" w:hint="eastAsia"/>
                <w:bCs/>
                <w:kern w:val="0"/>
                <w:sz w:val="24"/>
                <w:szCs w:val="24"/>
              </w:rPr>
              <w:t>企业</w:t>
            </w:r>
          </w:p>
        </w:tc>
        <w:tc>
          <w:tcPr>
            <w:tcW w:w="2132" w:type="dxa"/>
            <w:tcBorders>
              <w:top w:val="single" w:sz="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2205" w:type="dxa"/>
            <w:tcBorders>
              <w:top w:val="single" w:sz="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2603" w:type="dxa"/>
            <w:tcBorders>
              <w:top w:val="single" w:sz="2" w:space="0" w:color="auto"/>
              <w:left w:val="single" w:sz="2" w:space="0" w:color="auto"/>
              <w:bottom w:val="single" w:sz="2" w:space="0" w:color="auto"/>
              <w:right w:val="single" w:sz="1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r>
      <w:tr w:rsidR="00EF15EA">
        <w:trPr>
          <w:trHeight w:val="315"/>
        </w:trPr>
        <w:tc>
          <w:tcPr>
            <w:tcW w:w="2032" w:type="dxa"/>
            <w:vMerge/>
            <w:tcBorders>
              <w:top w:val="single" w:sz="2" w:space="0" w:color="auto"/>
              <w:left w:val="single" w:sz="1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1018" w:type="dxa"/>
            <w:tcBorders>
              <w:top w:val="single" w:sz="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r>
              <w:rPr>
                <w:rFonts w:ascii="仿宋_GB2312" w:hAnsi="仿宋_GB2312" w:cs="仿宋_GB2312" w:hint="eastAsia"/>
                <w:bCs/>
                <w:kern w:val="0"/>
                <w:sz w:val="24"/>
                <w:szCs w:val="24"/>
              </w:rPr>
              <w:t>其他</w:t>
            </w:r>
          </w:p>
        </w:tc>
        <w:tc>
          <w:tcPr>
            <w:tcW w:w="2132" w:type="dxa"/>
            <w:tcBorders>
              <w:top w:val="single" w:sz="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2205" w:type="dxa"/>
            <w:tcBorders>
              <w:top w:val="single" w:sz="2" w:space="0" w:color="auto"/>
              <w:left w:val="single" w:sz="2" w:space="0" w:color="auto"/>
              <w:bottom w:val="single" w:sz="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2603" w:type="dxa"/>
            <w:tcBorders>
              <w:top w:val="single" w:sz="2" w:space="0" w:color="auto"/>
              <w:left w:val="single" w:sz="2" w:space="0" w:color="auto"/>
              <w:bottom w:val="single" w:sz="2" w:space="0" w:color="auto"/>
              <w:right w:val="single" w:sz="1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r>
      <w:tr w:rsidR="00EF15EA">
        <w:trPr>
          <w:trHeight w:val="315"/>
        </w:trPr>
        <w:tc>
          <w:tcPr>
            <w:tcW w:w="3050" w:type="dxa"/>
            <w:gridSpan w:val="2"/>
            <w:tcBorders>
              <w:top w:val="single" w:sz="2" w:space="0" w:color="auto"/>
              <w:left w:val="single" w:sz="12" w:space="0" w:color="auto"/>
              <w:bottom w:val="single" w:sz="1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r>
              <w:rPr>
                <w:rFonts w:ascii="仿宋_GB2312" w:hAnsi="仿宋_GB2312" w:cs="仿宋_GB2312" w:hint="eastAsia"/>
                <w:bCs/>
                <w:kern w:val="0"/>
                <w:sz w:val="24"/>
                <w:szCs w:val="24"/>
              </w:rPr>
              <w:t>总计</w:t>
            </w:r>
          </w:p>
        </w:tc>
        <w:tc>
          <w:tcPr>
            <w:tcW w:w="2132" w:type="dxa"/>
            <w:tcBorders>
              <w:top w:val="single" w:sz="2" w:space="0" w:color="auto"/>
              <w:left w:val="single" w:sz="2" w:space="0" w:color="auto"/>
              <w:bottom w:val="single" w:sz="1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2205" w:type="dxa"/>
            <w:tcBorders>
              <w:top w:val="single" w:sz="2" w:space="0" w:color="auto"/>
              <w:left w:val="single" w:sz="2" w:space="0" w:color="auto"/>
              <w:bottom w:val="single" w:sz="12" w:space="0" w:color="auto"/>
              <w:right w:val="single" w:sz="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c>
          <w:tcPr>
            <w:tcW w:w="2603" w:type="dxa"/>
            <w:tcBorders>
              <w:top w:val="single" w:sz="2" w:space="0" w:color="auto"/>
              <w:left w:val="single" w:sz="2" w:space="0" w:color="auto"/>
              <w:bottom w:val="single" w:sz="12" w:space="0" w:color="auto"/>
              <w:right w:val="single" w:sz="1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4"/>
                <w:szCs w:val="24"/>
              </w:rPr>
            </w:pPr>
          </w:p>
        </w:tc>
      </w:tr>
    </w:tbl>
    <w:p w:rsidR="00EF15EA" w:rsidRDefault="00EF15EA" w:rsidP="00EF15EA">
      <w:pPr>
        <w:tabs>
          <w:tab w:val="left" w:pos="4963"/>
        </w:tabs>
        <w:adjustRightInd w:val="0"/>
        <w:spacing w:line="312" w:lineRule="atLeast"/>
        <w:ind w:firstLineChars="49" w:firstLine="31680"/>
        <w:jc w:val="left"/>
        <w:textAlignment w:val="baseline"/>
        <w:rPr>
          <w:rFonts w:ascii="宋体" w:eastAsia="楷体" w:hAnsi="宋体"/>
          <w:b/>
          <w:kern w:val="0"/>
          <w:sz w:val="28"/>
          <w:szCs w:val="20"/>
        </w:rPr>
      </w:pPr>
    </w:p>
    <w:p w:rsidR="00EF15EA" w:rsidRDefault="00EF15EA" w:rsidP="00BE7F21">
      <w:pPr>
        <w:tabs>
          <w:tab w:val="left" w:pos="4963"/>
        </w:tabs>
        <w:adjustRightInd w:val="0"/>
        <w:spacing w:line="312" w:lineRule="atLeast"/>
        <w:ind w:firstLineChars="49" w:firstLine="31680"/>
        <w:jc w:val="left"/>
        <w:textAlignment w:val="baseline"/>
        <w:rPr>
          <w:rFonts w:ascii="仿宋_GB2312" w:cs="仿宋_GB2312"/>
          <w:b/>
          <w:kern w:val="0"/>
          <w:sz w:val="28"/>
          <w:szCs w:val="20"/>
        </w:rPr>
      </w:pPr>
      <w:r>
        <w:rPr>
          <w:rFonts w:ascii="仿宋_GB2312" w:hAnsi="仿宋_GB2312" w:cs="仿宋_GB2312"/>
          <w:b/>
          <w:kern w:val="0"/>
          <w:sz w:val="28"/>
          <w:szCs w:val="20"/>
        </w:rPr>
        <w:t xml:space="preserve">3. </w:t>
      </w:r>
      <w:r>
        <w:rPr>
          <w:rFonts w:ascii="仿宋_GB2312" w:hAnsi="仿宋_GB2312" w:cs="仿宋_GB2312" w:hint="eastAsia"/>
          <w:b/>
          <w:kern w:val="0"/>
          <w:sz w:val="28"/>
          <w:szCs w:val="20"/>
        </w:rPr>
        <w:t>在境外设立机构情况</w:t>
      </w:r>
      <w:r>
        <w:rPr>
          <w:rFonts w:ascii="仿宋_GB2312" w:hAnsi="仿宋_GB2312" w:cs="仿宋_GB2312"/>
          <w:b/>
          <w:kern w:val="0"/>
          <w:sz w:val="28"/>
          <w:szCs w:val="20"/>
        </w:rPr>
        <w:t xml:space="preserve"> </w:t>
      </w:r>
      <w:r>
        <w:rPr>
          <w:rFonts w:ascii="仿宋_GB2312" w:hAnsi="仿宋_GB2312" w:cs="仿宋_GB2312" w:hint="eastAsia"/>
          <w:kern w:val="0"/>
          <w:sz w:val="28"/>
          <w:szCs w:val="18"/>
        </w:rPr>
        <w:t>□</w:t>
      </w:r>
      <w:r>
        <w:rPr>
          <w:rFonts w:ascii="仿宋_GB2312" w:hAnsi="仿宋_GB2312" w:cs="仿宋_GB2312"/>
          <w:kern w:val="0"/>
          <w:sz w:val="28"/>
          <w:szCs w:val="18"/>
        </w:rPr>
        <w:t xml:space="preserve"> </w:t>
      </w:r>
      <w:r>
        <w:rPr>
          <w:rFonts w:ascii="仿宋_GB2312" w:hAnsi="仿宋_GB2312" w:cs="仿宋_GB2312" w:hint="eastAsia"/>
          <w:kern w:val="0"/>
          <w:sz w:val="28"/>
          <w:szCs w:val="18"/>
        </w:rPr>
        <w:t>无此情况</w:t>
      </w: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62"/>
        <w:gridCol w:w="1335"/>
        <w:gridCol w:w="1080"/>
        <w:gridCol w:w="1209"/>
        <w:gridCol w:w="1196"/>
        <w:gridCol w:w="2420"/>
        <w:gridCol w:w="2121"/>
      </w:tblGrid>
      <w:tr w:rsidR="00EF15EA">
        <w:trPr>
          <w:cantSplit/>
          <w:trHeight w:val="350"/>
        </w:trPr>
        <w:tc>
          <w:tcPr>
            <w:tcW w:w="562"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序号</w:t>
            </w:r>
          </w:p>
        </w:tc>
        <w:tc>
          <w:tcPr>
            <w:tcW w:w="1335"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机构名称</w:t>
            </w:r>
          </w:p>
        </w:tc>
        <w:tc>
          <w:tcPr>
            <w:tcW w:w="1080"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bCs/>
                <w:kern w:val="0"/>
                <w:sz w:val="24"/>
                <w:szCs w:val="24"/>
              </w:rPr>
              <w:t xml:space="preserve"> </w:t>
            </w:r>
            <w:r>
              <w:rPr>
                <w:rFonts w:ascii="仿宋_GB2312" w:hAnsi="仿宋_GB2312" w:cs="仿宋_GB2312" w:hint="eastAsia"/>
                <w:bCs/>
                <w:kern w:val="0"/>
                <w:sz w:val="24"/>
                <w:szCs w:val="24"/>
              </w:rPr>
              <w:t>所在国家（地区）</w:t>
            </w:r>
          </w:p>
        </w:tc>
        <w:tc>
          <w:tcPr>
            <w:tcW w:w="1209"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机构类型</w:t>
            </w:r>
          </w:p>
          <w:p w:rsidR="00EF15EA" w:rsidRDefault="00EF15EA">
            <w:pPr>
              <w:adjustRightInd w:val="0"/>
              <w:spacing w:line="312" w:lineRule="atLeast"/>
              <w:jc w:val="center"/>
              <w:textAlignment w:val="baseline"/>
              <w:rPr>
                <w:rFonts w:ascii="仿宋_GB2312" w:cs="仿宋_GB2312"/>
                <w:bCs/>
                <w:kern w:val="0"/>
                <w:sz w:val="24"/>
                <w:szCs w:val="24"/>
              </w:rPr>
            </w:pPr>
          </w:p>
        </w:tc>
        <w:tc>
          <w:tcPr>
            <w:tcW w:w="1196"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设立时间</w:t>
            </w:r>
          </w:p>
        </w:tc>
        <w:tc>
          <w:tcPr>
            <w:tcW w:w="2420"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工作对象和内容</w:t>
            </w:r>
          </w:p>
        </w:tc>
        <w:tc>
          <w:tcPr>
            <w:tcW w:w="2121" w:type="dxa"/>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外派工作人员人数</w:t>
            </w:r>
          </w:p>
        </w:tc>
      </w:tr>
      <w:tr w:rsidR="00EF15EA">
        <w:trPr>
          <w:cantSplit/>
          <w:trHeight w:val="397"/>
        </w:trPr>
        <w:tc>
          <w:tcPr>
            <w:tcW w:w="562"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bCs/>
                <w:kern w:val="0"/>
                <w:sz w:val="24"/>
                <w:szCs w:val="24"/>
              </w:rPr>
              <w:t>1</w:t>
            </w:r>
          </w:p>
        </w:tc>
        <w:tc>
          <w:tcPr>
            <w:tcW w:w="1335"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209"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196"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2420"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2121"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r>
      <w:tr w:rsidR="00EF15EA">
        <w:trPr>
          <w:cantSplit/>
          <w:trHeight w:val="397"/>
        </w:trPr>
        <w:tc>
          <w:tcPr>
            <w:tcW w:w="562"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bCs/>
                <w:kern w:val="0"/>
                <w:sz w:val="24"/>
                <w:szCs w:val="24"/>
              </w:rPr>
              <w:t>2</w:t>
            </w:r>
          </w:p>
        </w:tc>
        <w:tc>
          <w:tcPr>
            <w:tcW w:w="1335"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209"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196"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2420"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2121"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r>
      <w:tr w:rsidR="00EF15EA">
        <w:trPr>
          <w:cantSplit/>
          <w:trHeight w:val="397"/>
        </w:trPr>
        <w:tc>
          <w:tcPr>
            <w:tcW w:w="562"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bCs/>
                <w:kern w:val="0"/>
                <w:sz w:val="24"/>
                <w:szCs w:val="24"/>
              </w:rPr>
              <w:t>3</w:t>
            </w:r>
          </w:p>
        </w:tc>
        <w:tc>
          <w:tcPr>
            <w:tcW w:w="1335"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209"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196"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2420"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2121"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r>
      <w:tr w:rsidR="00EF15EA">
        <w:trPr>
          <w:cantSplit/>
          <w:trHeight w:val="397"/>
        </w:trPr>
        <w:tc>
          <w:tcPr>
            <w:tcW w:w="562"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bCs/>
                <w:kern w:val="0"/>
                <w:sz w:val="24"/>
                <w:szCs w:val="24"/>
              </w:rPr>
              <w:t>4</w:t>
            </w:r>
          </w:p>
        </w:tc>
        <w:tc>
          <w:tcPr>
            <w:tcW w:w="1335"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080"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209"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196"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2420"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2121"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r>
      <w:tr w:rsidR="00EF15EA">
        <w:trPr>
          <w:cantSplit/>
          <w:trHeight w:val="397"/>
        </w:trPr>
        <w:tc>
          <w:tcPr>
            <w:tcW w:w="562"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w:t>
            </w:r>
          </w:p>
        </w:tc>
        <w:tc>
          <w:tcPr>
            <w:tcW w:w="1335"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080"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209"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1196"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2420"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c>
          <w:tcPr>
            <w:tcW w:w="2121"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p>
        </w:tc>
      </w:tr>
    </w:tbl>
    <w:p w:rsidR="00EF15EA" w:rsidRDefault="00EF15EA">
      <w:pPr>
        <w:tabs>
          <w:tab w:val="left" w:pos="4963"/>
        </w:tabs>
        <w:adjustRightInd w:val="0"/>
        <w:spacing w:line="312" w:lineRule="atLeast"/>
        <w:jc w:val="left"/>
        <w:textAlignment w:val="baseline"/>
        <w:rPr>
          <w:rFonts w:ascii="仿宋_GB2312" w:cs="仿宋_GB2312"/>
          <w:bCs/>
          <w:kern w:val="0"/>
          <w:sz w:val="28"/>
          <w:szCs w:val="20"/>
        </w:rPr>
      </w:pPr>
      <w:r>
        <w:rPr>
          <w:rFonts w:ascii="仿宋_GB2312" w:hAnsi="仿宋_GB2312" w:cs="仿宋_GB2312" w:hint="eastAsia"/>
          <w:bCs/>
          <w:kern w:val="0"/>
          <w:sz w:val="28"/>
          <w:szCs w:val="20"/>
        </w:rPr>
        <w:t>注：</w:t>
      </w:r>
      <w:r>
        <w:rPr>
          <w:rFonts w:ascii="仿宋_GB2312" w:hAnsi="仿宋_GB2312" w:cs="仿宋_GB2312"/>
          <w:bCs/>
          <w:kern w:val="0"/>
          <w:sz w:val="28"/>
          <w:szCs w:val="20"/>
        </w:rPr>
        <w:t>1.</w:t>
      </w:r>
      <w:r>
        <w:rPr>
          <w:rFonts w:ascii="仿宋_GB2312" w:hAnsi="仿宋_GB2312" w:cs="仿宋_GB2312" w:hint="eastAsia"/>
          <w:bCs/>
          <w:kern w:val="0"/>
          <w:sz w:val="28"/>
          <w:szCs w:val="20"/>
        </w:rPr>
        <w:t>本栏目统计本单位截止</w:t>
      </w:r>
      <w:r>
        <w:rPr>
          <w:rFonts w:ascii="仿宋_GB2312" w:hAnsi="仿宋_GB2312" w:cs="仿宋_GB2312"/>
          <w:bCs/>
          <w:kern w:val="0"/>
          <w:sz w:val="28"/>
          <w:szCs w:val="20"/>
        </w:rPr>
        <w:t>2018</w:t>
      </w:r>
      <w:r>
        <w:rPr>
          <w:rFonts w:ascii="仿宋_GB2312" w:hAnsi="仿宋_GB2312" w:cs="仿宋_GB2312" w:hint="eastAsia"/>
          <w:bCs/>
          <w:kern w:val="0"/>
          <w:sz w:val="28"/>
          <w:szCs w:val="20"/>
        </w:rPr>
        <w:t>年底建立的所有境外机构。</w:t>
      </w:r>
    </w:p>
    <w:p w:rsidR="00EF15EA" w:rsidRDefault="00EF15EA" w:rsidP="00BE7F21">
      <w:pPr>
        <w:adjustRightInd w:val="0"/>
        <w:spacing w:line="312" w:lineRule="atLeast"/>
        <w:ind w:firstLineChars="200" w:firstLine="31680"/>
        <w:textAlignment w:val="baseline"/>
        <w:rPr>
          <w:rFonts w:ascii="宋体" w:eastAsia="楷体" w:hAnsi="宋体"/>
          <w:bCs/>
          <w:kern w:val="0"/>
          <w:sz w:val="28"/>
          <w:szCs w:val="20"/>
        </w:rPr>
      </w:pPr>
      <w:r>
        <w:rPr>
          <w:rFonts w:ascii="仿宋_GB2312" w:hAnsi="仿宋_GB2312" w:cs="仿宋_GB2312"/>
          <w:bCs/>
          <w:kern w:val="0"/>
          <w:sz w:val="28"/>
          <w:szCs w:val="20"/>
        </w:rPr>
        <w:t>2.</w:t>
      </w:r>
      <w:r>
        <w:rPr>
          <w:rFonts w:ascii="仿宋_GB2312" w:hAnsi="仿宋_GB2312" w:cs="仿宋_GB2312" w:hint="eastAsia"/>
          <w:bCs/>
          <w:kern w:val="0"/>
          <w:sz w:val="28"/>
          <w:szCs w:val="20"/>
        </w:rPr>
        <w:t>机构类型包括：分支机构（代表机构）、法人实体机构、其他。</w:t>
      </w:r>
    </w:p>
    <w:p w:rsidR="00EF15EA" w:rsidRDefault="00EF15EA" w:rsidP="00BE7F21">
      <w:pPr>
        <w:adjustRightInd w:val="0"/>
        <w:spacing w:line="312" w:lineRule="atLeast"/>
        <w:ind w:firstLineChars="200" w:firstLine="31680"/>
        <w:textAlignment w:val="baseline"/>
        <w:rPr>
          <w:rFonts w:ascii="宋体" w:eastAsia="楷体" w:hAnsi="宋体"/>
          <w:bCs/>
          <w:kern w:val="0"/>
          <w:sz w:val="28"/>
          <w:szCs w:val="20"/>
        </w:rPr>
      </w:pPr>
    </w:p>
    <w:p w:rsidR="00EF15EA" w:rsidRDefault="00EF15EA" w:rsidP="00BE7F21">
      <w:pPr>
        <w:adjustRightInd w:val="0"/>
        <w:spacing w:line="312" w:lineRule="atLeast"/>
        <w:ind w:firstLineChars="200" w:firstLine="31680"/>
        <w:textAlignment w:val="baseline"/>
        <w:rPr>
          <w:rFonts w:ascii="宋体" w:eastAsia="楷体" w:hAnsi="宋体"/>
          <w:bCs/>
          <w:kern w:val="0"/>
          <w:sz w:val="28"/>
          <w:szCs w:val="20"/>
        </w:rPr>
      </w:pPr>
    </w:p>
    <w:p w:rsidR="00EF15EA" w:rsidRDefault="00EF15EA">
      <w:pPr>
        <w:tabs>
          <w:tab w:val="left" w:pos="4963"/>
        </w:tabs>
        <w:adjustRightInd w:val="0"/>
        <w:spacing w:line="312" w:lineRule="atLeast"/>
        <w:ind w:left="108"/>
        <w:jc w:val="left"/>
        <w:textAlignment w:val="baseline"/>
        <w:rPr>
          <w:rFonts w:ascii="宋体" w:eastAsia="楷体" w:hAnsi="宋体"/>
          <w:bCs/>
          <w:kern w:val="0"/>
          <w:sz w:val="28"/>
          <w:szCs w:val="20"/>
        </w:rPr>
      </w:pPr>
      <w:r>
        <w:rPr>
          <w:rFonts w:ascii="仿宋_GB2312" w:hAnsi="仿宋_GB2312" w:cs="仿宋_GB2312"/>
          <w:b/>
          <w:kern w:val="0"/>
          <w:sz w:val="28"/>
          <w:szCs w:val="20"/>
        </w:rPr>
        <w:t>4.</w:t>
      </w:r>
      <w:r>
        <w:rPr>
          <w:rFonts w:ascii="仿宋_GB2312" w:hAnsi="仿宋_GB2312" w:cs="仿宋_GB2312" w:hint="eastAsia"/>
          <w:b/>
          <w:kern w:val="0"/>
          <w:sz w:val="28"/>
          <w:szCs w:val="20"/>
        </w:rPr>
        <w:t>对外交流合作项目</w:t>
      </w:r>
      <w:r>
        <w:rPr>
          <w:rFonts w:ascii="仿宋_GB2312" w:hAnsi="仿宋_GB2312" w:cs="仿宋_GB2312" w:hint="eastAsia"/>
          <w:bCs/>
          <w:kern w:val="0"/>
          <w:sz w:val="28"/>
          <w:szCs w:val="20"/>
        </w:rPr>
        <w:t>（含分支、代表机构开展的合作项目）</w:t>
      </w:r>
    </w:p>
    <w:p w:rsidR="00EF15EA" w:rsidRDefault="00EF15EA">
      <w:pPr>
        <w:tabs>
          <w:tab w:val="left" w:pos="4963"/>
        </w:tabs>
        <w:adjustRightInd w:val="0"/>
        <w:spacing w:line="312" w:lineRule="atLeast"/>
        <w:ind w:left="108"/>
        <w:jc w:val="left"/>
        <w:textAlignment w:val="baseline"/>
        <w:rPr>
          <w:rFonts w:ascii="宋体" w:eastAsia="楷体" w:hAnsi="宋体"/>
          <w:b/>
          <w:kern w:val="0"/>
          <w:sz w:val="28"/>
          <w:szCs w:val="20"/>
        </w:rPr>
      </w:pPr>
      <w:r>
        <w:rPr>
          <w:rFonts w:ascii="仿宋_GB2312" w:hAnsi="仿宋_GB2312" w:cs="仿宋_GB2312" w:hint="eastAsia"/>
          <w:kern w:val="0"/>
          <w:sz w:val="28"/>
          <w:szCs w:val="18"/>
        </w:rPr>
        <w:t>□</w:t>
      </w:r>
      <w:r>
        <w:rPr>
          <w:rFonts w:ascii="仿宋_GB2312" w:hAnsi="仿宋_GB2312" w:cs="仿宋_GB2312"/>
          <w:kern w:val="0"/>
          <w:sz w:val="28"/>
          <w:szCs w:val="18"/>
        </w:rPr>
        <w:t xml:space="preserve"> </w:t>
      </w:r>
      <w:r>
        <w:rPr>
          <w:rFonts w:ascii="仿宋_GB2312" w:hAnsi="仿宋_GB2312" w:cs="仿宋_GB2312" w:hint="eastAsia"/>
          <w:kern w:val="0"/>
          <w:sz w:val="28"/>
          <w:szCs w:val="18"/>
        </w:rPr>
        <w:t>无此情况</w:t>
      </w: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68"/>
        <w:gridCol w:w="1235"/>
        <w:gridCol w:w="1575"/>
        <w:gridCol w:w="1172"/>
        <w:gridCol w:w="851"/>
        <w:gridCol w:w="724"/>
        <w:gridCol w:w="818"/>
        <w:gridCol w:w="2980"/>
      </w:tblGrid>
      <w:tr w:rsidR="00EF15EA">
        <w:trPr>
          <w:cantSplit/>
          <w:trHeight w:val="544"/>
        </w:trPr>
        <w:tc>
          <w:tcPr>
            <w:tcW w:w="568" w:type="dxa"/>
            <w:vMerge w:val="restart"/>
            <w:tcBorders>
              <w:top w:val="single" w:sz="12" w:space="0" w:color="auto"/>
            </w:tcBorders>
            <w:vAlign w:val="center"/>
          </w:tcPr>
          <w:p w:rsidR="00EF15EA" w:rsidRDefault="00EF15EA">
            <w:pPr>
              <w:adjustRightInd w:val="0"/>
              <w:spacing w:line="312" w:lineRule="atLeast"/>
              <w:textAlignment w:val="baseline"/>
              <w:rPr>
                <w:rFonts w:ascii="仿宋_GB2312" w:cs="仿宋_GB2312"/>
                <w:bCs/>
                <w:kern w:val="0"/>
                <w:sz w:val="24"/>
                <w:szCs w:val="24"/>
              </w:rPr>
            </w:pPr>
            <w:r>
              <w:rPr>
                <w:rFonts w:ascii="仿宋_GB2312" w:hAnsi="仿宋_GB2312" w:cs="仿宋_GB2312" w:hint="eastAsia"/>
                <w:bCs/>
                <w:kern w:val="0"/>
                <w:sz w:val="24"/>
                <w:szCs w:val="24"/>
              </w:rPr>
              <w:t>序号</w:t>
            </w:r>
          </w:p>
        </w:tc>
        <w:tc>
          <w:tcPr>
            <w:tcW w:w="1235" w:type="dxa"/>
            <w:vMerge w:val="restart"/>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项目名称</w:t>
            </w:r>
          </w:p>
        </w:tc>
        <w:tc>
          <w:tcPr>
            <w:tcW w:w="2747" w:type="dxa"/>
            <w:gridSpan w:val="2"/>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境外合作方</w:t>
            </w:r>
          </w:p>
        </w:tc>
        <w:tc>
          <w:tcPr>
            <w:tcW w:w="1575" w:type="dxa"/>
            <w:gridSpan w:val="2"/>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项目资金</w:t>
            </w:r>
          </w:p>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（人民币元）</w:t>
            </w:r>
          </w:p>
        </w:tc>
        <w:tc>
          <w:tcPr>
            <w:tcW w:w="818" w:type="dxa"/>
            <w:vMerge w:val="restart"/>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项目</w:t>
            </w:r>
          </w:p>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形式</w:t>
            </w:r>
          </w:p>
        </w:tc>
        <w:tc>
          <w:tcPr>
            <w:tcW w:w="2980" w:type="dxa"/>
            <w:vMerge w:val="restart"/>
            <w:tcBorders>
              <w:top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实施国家（地区）</w:t>
            </w:r>
          </w:p>
        </w:tc>
      </w:tr>
      <w:tr w:rsidR="00EF15EA">
        <w:trPr>
          <w:cantSplit/>
          <w:trHeight w:val="375"/>
        </w:trPr>
        <w:tc>
          <w:tcPr>
            <w:tcW w:w="568" w:type="dxa"/>
            <w:vMerge/>
          </w:tcPr>
          <w:p w:rsidR="00EF15EA" w:rsidRDefault="00EF15EA">
            <w:pPr>
              <w:adjustRightInd w:val="0"/>
              <w:spacing w:line="312" w:lineRule="atLeast"/>
              <w:jc w:val="center"/>
              <w:textAlignment w:val="baseline"/>
              <w:rPr>
                <w:rFonts w:ascii="仿宋_GB2312" w:cs="仿宋_GB2312"/>
                <w:b/>
                <w:kern w:val="0"/>
                <w:sz w:val="24"/>
                <w:szCs w:val="24"/>
              </w:rPr>
            </w:pPr>
          </w:p>
        </w:tc>
        <w:tc>
          <w:tcPr>
            <w:tcW w:w="1235" w:type="dxa"/>
            <w:vMerge/>
          </w:tcPr>
          <w:p w:rsidR="00EF15EA" w:rsidRDefault="00EF15EA">
            <w:pPr>
              <w:adjustRightInd w:val="0"/>
              <w:spacing w:line="312" w:lineRule="atLeast"/>
              <w:jc w:val="center"/>
              <w:textAlignment w:val="baseline"/>
              <w:rPr>
                <w:rFonts w:ascii="仿宋_GB2312" w:cs="仿宋_GB2312"/>
                <w:b/>
                <w:kern w:val="0"/>
                <w:sz w:val="24"/>
                <w:szCs w:val="24"/>
              </w:rPr>
            </w:pPr>
          </w:p>
        </w:tc>
        <w:tc>
          <w:tcPr>
            <w:tcW w:w="1575"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合作方类型</w:t>
            </w:r>
          </w:p>
        </w:tc>
        <w:tc>
          <w:tcPr>
            <w:tcW w:w="1172"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所在国家（地区）</w:t>
            </w:r>
          </w:p>
          <w:p w:rsidR="00EF15EA" w:rsidRDefault="00EF15EA">
            <w:pPr>
              <w:adjustRightInd w:val="0"/>
              <w:spacing w:line="312" w:lineRule="atLeast"/>
              <w:jc w:val="center"/>
              <w:textAlignment w:val="baseline"/>
              <w:rPr>
                <w:rFonts w:ascii="仿宋_GB2312" w:cs="仿宋_GB2312"/>
                <w:bCs/>
                <w:kern w:val="0"/>
                <w:sz w:val="24"/>
                <w:szCs w:val="24"/>
              </w:rPr>
            </w:pPr>
          </w:p>
        </w:tc>
        <w:tc>
          <w:tcPr>
            <w:tcW w:w="851"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中方</w:t>
            </w:r>
          </w:p>
        </w:tc>
        <w:tc>
          <w:tcPr>
            <w:tcW w:w="724" w:type="dxa"/>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外方</w:t>
            </w:r>
          </w:p>
        </w:tc>
        <w:tc>
          <w:tcPr>
            <w:tcW w:w="818" w:type="dxa"/>
            <w:vMerge/>
          </w:tcPr>
          <w:p w:rsidR="00EF15EA" w:rsidRDefault="00EF15EA">
            <w:pPr>
              <w:adjustRightInd w:val="0"/>
              <w:spacing w:line="312" w:lineRule="atLeast"/>
              <w:jc w:val="center"/>
              <w:textAlignment w:val="baseline"/>
              <w:rPr>
                <w:rFonts w:ascii="仿宋_GB2312" w:cs="仿宋_GB2312"/>
                <w:b/>
                <w:kern w:val="0"/>
                <w:sz w:val="24"/>
                <w:szCs w:val="24"/>
              </w:rPr>
            </w:pPr>
          </w:p>
        </w:tc>
        <w:tc>
          <w:tcPr>
            <w:tcW w:w="2980" w:type="dxa"/>
            <w:vMerge/>
          </w:tcPr>
          <w:p w:rsidR="00EF15EA" w:rsidRDefault="00EF15EA">
            <w:pPr>
              <w:adjustRightInd w:val="0"/>
              <w:spacing w:line="312" w:lineRule="atLeast"/>
              <w:jc w:val="center"/>
              <w:textAlignment w:val="baseline"/>
              <w:rPr>
                <w:rFonts w:ascii="仿宋_GB2312" w:cs="仿宋_GB2312"/>
                <w:b/>
                <w:kern w:val="0"/>
                <w:sz w:val="24"/>
                <w:szCs w:val="24"/>
              </w:rPr>
            </w:pPr>
          </w:p>
        </w:tc>
      </w:tr>
      <w:tr w:rsidR="00EF15EA">
        <w:trPr>
          <w:cantSplit/>
          <w:trHeight w:val="397"/>
        </w:trPr>
        <w:tc>
          <w:tcPr>
            <w:tcW w:w="568"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1</w:t>
            </w:r>
          </w:p>
        </w:tc>
        <w:tc>
          <w:tcPr>
            <w:tcW w:w="1235"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575"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172"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851"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724"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818"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2980"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cantSplit/>
          <w:trHeight w:val="397"/>
        </w:trPr>
        <w:tc>
          <w:tcPr>
            <w:tcW w:w="568"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2</w:t>
            </w:r>
          </w:p>
        </w:tc>
        <w:tc>
          <w:tcPr>
            <w:tcW w:w="1235"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575"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172"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851"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724"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818"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2980"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cantSplit/>
          <w:trHeight w:val="397"/>
        </w:trPr>
        <w:tc>
          <w:tcPr>
            <w:tcW w:w="568"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3</w:t>
            </w:r>
          </w:p>
        </w:tc>
        <w:tc>
          <w:tcPr>
            <w:tcW w:w="1235"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575"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172"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851"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724"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818"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2980"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cantSplit/>
          <w:trHeight w:val="397"/>
        </w:trPr>
        <w:tc>
          <w:tcPr>
            <w:tcW w:w="568" w:type="dxa"/>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4</w:t>
            </w:r>
          </w:p>
        </w:tc>
        <w:tc>
          <w:tcPr>
            <w:tcW w:w="1235"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575"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172"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851"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724"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818"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2980" w:type="dxa"/>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cantSplit/>
          <w:trHeight w:val="397"/>
        </w:trPr>
        <w:tc>
          <w:tcPr>
            <w:tcW w:w="568"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w:t>
            </w:r>
          </w:p>
        </w:tc>
        <w:tc>
          <w:tcPr>
            <w:tcW w:w="1235"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575"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172"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851"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724"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818"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2980" w:type="dxa"/>
            <w:tcBorders>
              <w:bottom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bl>
    <w:p w:rsidR="00EF15EA" w:rsidRDefault="00EF15EA">
      <w:pPr>
        <w:tabs>
          <w:tab w:val="left" w:pos="4963"/>
        </w:tabs>
        <w:adjustRightInd w:val="0"/>
        <w:spacing w:line="312" w:lineRule="atLeast"/>
        <w:jc w:val="left"/>
        <w:textAlignment w:val="baseline"/>
        <w:rPr>
          <w:rFonts w:ascii="仿宋_GB2312" w:cs="仿宋_GB2312"/>
          <w:kern w:val="0"/>
          <w:sz w:val="28"/>
          <w:szCs w:val="20"/>
        </w:rPr>
      </w:pPr>
      <w:r>
        <w:rPr>
          <w:rFonts w:ascii="仿宋_GB2312" w:hAnsi="仿宋_GB2312" w:cs="仿宋_GB2312" w:hint="eastAsia"/>
          <w:kern w:val="0"/>
          <w:sz w:val="28"/>
          <w:szCs w:val="20"/>
        </w:rPr>
        <w:t>注：</w:t>
      </w:r>
      <w:r>
        <w:rPr>
          <w:rFonts w:ascii="仿宋_GB2312" w:hAnsi="仿宋_GB2312" w:cs="仿宋_GB2312"/>
          <w:kern w:val="0"/>
          <w:sz w:val="28"/>
          <w:szCs w:val="20"/>
        </w:rPr>
        <w:t>1.</w:t>
      </w:r>
      <w:r>
        <w:rPr>
          <w:rFonts w:ascii="仿宋_GB2312" w:hAnsi="仿宋_GB2312" w:cs="仿宋_GB2312" w:hint="eastAsia"/>
          <w:bCs/>
          <w:kern w:val="0"/>
          <w:sz w:val="28"/>
          <w:szCs w:val="18"/>
        </w:rPr>
        <w:t>合作方</w:t>
      </w:r>
      <w:r>
        <w:rPr>
          <w:rFonts w:ascii="仿宋_GB2312" w:hAnsi="仿宋_GB2312" w:cs="仿宋_GB2312" w:hint="eastAsia"/>
          <w:bCs/>
          <w:kern w:val="0"/>
          <w:sz w:val="28"/>
          <w:szCs w:val="20"/>
        </w:rPr>
        <w:t>类</w:t>
      </w:r>
      <w:r>
        <w:rPr>
          <w:rFonts w:ascii="仿宋_GB2312" w:hAnsi="仿宋_GB2312" w:cs="仿宋_GB2312" w:hint="eastAsia"/>
          <w:kern w:val="0"/>
          <w:sz w:val="28"/>
          <w:szCs w:val="20"/>
        </w:rPr>
        <w:t>型：政府组织、非营利性组织、营利性组织、个人。</w:t>
      </w:r>
    </w:p>
    <w:p w:rsidR="00EF15EA" w:rsidRDefault="00EF15EA" w:rsidP="00BE7F21">
      <w:pPr>
        <w:tabs>
          <w:tab w:val="left" w:pos="4963"/>
        </w:tabs>
        <w:adjustRightInd w:val="0"/>
        <w:spacing w:line="312" w:lineRule="atLeast"/>
        <w:ind w:firstLineChars="200" w:firstLine="31680"/>
        <w:jc w:val="left"/>
        <w:textAlignment w:val="baseline"/>
        <w:rPr>
          <w:rFonts w:ascii="仿宋_GB2312" w:cs="仿宋_GB2312"/>
          <w:kern w:val="0"/>
          <w:sz w:val="28"/>
          <w:szCs w:val="20"/>
        </w:rPr>
      </w:pPr>
      <w:r>
        <w:rPr>
          <w:rFonts w:ascii="仿宋_GB2312" w:hAnsi="仿宋_GB2312" w:cs="仿宋_GB2312"/>
          <w:kern w:val="0"/>
          <w:sz w:val="28"/>
          <w:szCs w:val="20"/>
        </w:rPr>
        <w:t>2.</w:t>
      </w:r>
      <w:r>
        <w:rPr>
          <w:rFonts w:ascii="仿宋_GB2312" w:hAnsi="仿宋_GB2312" w:cs="仿宋_GB2312" w:hint="eastAsia"/>
          <w:kern w:val="0"/>
          <w:sz w:val="28"/>
          <w:szCs w:val="20"/>
        </w:rPr>
        <w:t>项目形式不包括会议、考察、访问等非项目性的一次性活动。</w:t>
      </w:r>
    </w:p>
    <w:p w:rsidR="00EF15EA" w:rsidRDefault="00EF15EA">
      <w:pPr>
        <w:tabs>
          <w:tab w:val="left" w:pos="4963"/>
        </w:tabs>
        <w:adjustRightInd w:val="0"/>
        <w:spacing w:line="312" w:lineRule="atLeast"/>
        <w:ind w:left="108" w:firstLine="640"/>
        <w:jc w:val="left"/>
        <w:textAlignment w:val="baseline"/>
        <w:rPr>
          <w:rFonts w:ascii="宋体" w:eastAsia="楷体" w:hAnsi="宋体"/>
          <w:kern w:val="0"/>
          <w:sz w:val="28"/>
          <w:szCs w:val="20"/>
        </w:rPr>
      </w:pPr>
    </w:p>
    <w:p w:rsidR="00EF15EA" w:rsidRDefault="00EF15EA">
      <w:pPr>
        <w:tabs>
          <w:tab w:val="left" w:pos="4963"/>
        </w:tabs>
        <w:adjustRightInd w:val="0"/>
        <w:spacing w:line="312" w:lineRule="atLeast"/>
        <w:ind w:left="108" w:firstLine="640"/>
        <w:jc w:val="left"/>
        <w:textAlignment w:val="baseline"/>
        <w:rPr>
          <w:rFonts w:ascii="宋体" w:eastAsia="楷体" w:hAnsi="宋体"/>
          <w:kern w:val="0"/>
          <w:sz w:val="28"/>
          <w:szCs w:val="20"/>
        </w:rPr>
      </w:pPr>
    </w:p>
    <w:p w:rsidR="00EF15EA" w:rsidRDefault="00EF15EA">
      <w:pPr>
        <w:tabs>
          <w:tab w:val="left" w:pos="4963"/>
        </w:tabs>
        <w:adjustRightInd w:val="0"/>
        <w:spacing w:line="312" w:lineRule="atLeast"/>
        <w:ind w:left="108"/>
        <w:jc w:val="left"/>
        <w:textAlignment w:val="baseline"/>
        <w:rPr>
          <w:rFonts w:ascii="宋体" w:eastAsia="楷体" w:hAnsi="宋体"/>
          <w:b/>
          <w:kern w:val="0"/>
          <w:sz w:val="28"/>
          <w:szCs w:val="20"/>
        </w:rPr>
      </w:pPr>
    </w:p>
    <w:p w:rsidR="00EF15EA" w:rsidRDefault="00EF15EA">
      <w:pPr>
        <w:tabs>
          <w:tab w:val="left" w:pos="4963"/>
        </w:tabs>
        <w:adjustRightInd w:val="0"/>
        <w:spacing w:line="312" w:lineRule="atLeast"/>
        <w:ind w:left="108"/>
        <w:jc w:val="left"/>
        <w:textAlignment w:val="baseline"/>
        <w:rPr>
          <w:rFonts w:ascii="宋体" w:eastAsia="楷体" w:hAnsi="宋体"/>
          <w:kern w:val="0"/>
          <w:sz w:val="28"/>
          <w:szCs w:val="20"/>
        </w:rPr>
      </w:pPr>
      <w:r>
        <w:rPr>
          <w:rFonts w:ascii="仿宋_GB2312" w:hAnsi="仿宋_GB2312" w:cs="仿宋_GB2312"/>
          <w:b/>
          <w:kern w:val="0"/>
          <w:sz w:val="28"/>
          <w:szCs w:val="20"/>
        </w:rPr>
        <w:t xml:space="preserve">5. </w:t>
      </w:r>
      <w:r>
        <w:rPr>
          <w:rFonts w:ascii="仿宋_GB2312" w:hAnsi="仿宋_GB2312" w:cs="仿宋_GB2312" w:hint="eastAsia"/>
          <w:b/>
          <w:kern w:val="0"/>
          <w:sz w:val="28"/>
          <w:szCs w:val="20"/>
        </w:rPr>
        <w:t>参加国际组织</w:t>
      </w:r>
      <w:r>
        <w:rPr>
          <w:rFonts w:ascii="仿宋_GB2312" w:hAnsi="仿宋_GB2312" w:cs="仿宋_GB2312" w:hint="eastAsia"/>
          <w:kern w:val="0"/>
          <w:sz w:val="28"/>
          <w:szCs w:val="20"/>
        </w:rPr>
        <w:t>（含分支、代表机构参加的境外组织）</w:t>
      </w:r>
    </w:p>
    <w:p w:rsidR="00EF15EA" w:rsidRDefault="00EF15EA">
      <w:pPr>
        <w:tabs>
          <w:tab w:val="left" w:pos="4963"/>
        </w:tabs>
        <w:adjustRightInd w:val="0"/>
        <w:spacing w:line="312" w:lineRule="atLeast"/>
        <w:ind w:left="108"/>
        <w:jc w:val="left"/>
        <w:textAlignment w:val="baseline"/>
        <w:rPr>
          <w:rFonts w:ascii="仿宋_GB2312" w:cs="仿宋_GB2312"/>
          <w:b/>
          <w:kern w:val="0"/>
          <w:sz w:val="28"/>
          <w:szCs w:val="20"/>
        </w:rPr>
      </w:pPr>
      <w:r>
        <w:rPr>
          <w:rFonts w:ascii="仿宋_GB2312" w:hAnsi="仿宋_GB2312" w:cs="仿宋_GB2312" w:hint="eastAsia"/>
          <w:kern w:val="0"/>
          <w:sz w:val="28"/>
          <w:szCs w:val="18"/>
        </w:rPr>
        <w:t>□</w:t>
      </w:r>
      <w:r>
        <w:rPr>
          <w:rFonts w:ascii="仿宋_GB2312" w:hAnsi="仿宋_GB2312" w:cs="仿宋_GB2312"/>
          <w:kern w:val="0"/>
          <w:sz w:val="28"/>
          <w:szCs w:val="18"/>
        </w:rPr>
        <w:t xml:space="preserve"> </w:t>
      </w:r>
      <w:r>
        <w:rPr>
          <w:rFonts w:ascii="仿宋_GB2312" w:hAnsi="仿宋_GB2312" w:cs="仿宋_GB2312" w:hint="eastAsia"/>
          <w:kern w:val="0"/>
          <w:sz w:val="28"/>
          <w:szCs w:val="18"/>
        </w:rPr>
        <w:t>无此情况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50"/>
        <w:gridCol w:w="1396"/>
        <w:gridCol w:w="1065"/>
        <w:gridCol w:w="1799"/>
        <w:gridCol w:w="3445"/>
      </w:tblGrid>
      <w:tr w:rsidR="00EF15EA">
        <w:trPr>
          <w:cantSplit/>
          <w:trHeight w:val="1050"/>
        </w:trPr>
        <w:tc>
          <w:tcPr>
            <w:tcW w:w="568" w:type="dxa"/>
            <w:tcBorders>
              <w:top w:val="single" w:sz="12" w:space="0" w:color="auto"/>
              <w:left w:val="single" w:sz="1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序号</w:t>
            </w:r>
          </w:p>
        </w:tc>
        <w:tc>
          <w:tcPr>
            <w:tcW w:w="1650" w:type="dxa"/>
            <w:tcBorders>
              <w:top w:val="single" w:sz="1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国际组织名称（中、英文全称）</w:t>
            </w:r>
          </w:p>
        </w:tc>
        <w:tc>
          <w:tcPr>
            <w:tcW w:w="1396" w:type="dxa"/>
            <w:tcBorders>
              <w:top w:val="single" w:sz="1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国际组织类型</w:t>
            </w:r>
          </w:p>
        </w:tc>
        <w:tc>
          <w:tcPr>
            <w:tcW w:w="1065" w:type="dxa"/>
            <w:tcBorders>
              <w:top w:val="single" w:sz="1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参加时间</w:t>
            </w:r>
          </w:p>
        </w:tc>
        <w:tc>
          <w:tcPr>
            <w:tcW w:w="1799" w:type="dxa"/>
            <w:tcBorders>
              <w:top w:val="single" w:sz="1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缴纳会费数额（单位：人民币元</w:t>
            </w:r>
            <w:r>
              <w:rPr>
                <w:rFonts w:ascii="仿宋_GB2312" w:hAnsi="仿宋_GB2312" w:cs="仿宋_GB2312"/>
                <w:bCs/>
                <w:kern w:val="0"/>
                <w:sz w:val="24"/>
                <w:szCs w:val="24"/>
              </w:rPr>
              <w:t>/</w:t>
            </w:r>
            <w:r>
              <w:rPr>
                <w:rFonts w:ascii="仿宋_GB2312" w:hAnsi="仿宋_GB2312" w:cs="仿宋_GB2312" w:hint="eastAsia"/>
                <w:bCs/>
                <w:kern w:val="0"/>
                <w:sz w:val="24"/>
                <w:szCs w:val="24"/>
              </w:rPr>
              <w:t>年）</w:t>
            </w:r>
          </w:p>
        </w:tc>
        <w:tc>
          <w:tcPr>
            <w:tcW w:w="3445" w:type="dxa"/>
            <w:tcBorders>
              <w:top w:val="single" w:sz="12" w:space="0" w:color="auto"/>
              <w:left w:val="single" w:sz="2" w:space="0" w:color="auto"/>
              <w:bottom w:val="single" w:sz="2" w:space="0" w:color="auto"/>
              <w:right w:val="single" w:sz="12" w:space="0" w:color="auto"/>
            </w:tcBorders>
            <w:vAlign w:val="center"/>
          </w:tcPr>
          <w:p w:rsidR="00EF15EA" w:rsidRDefault="00EF15EA">
            <w:pPr>
              <w:adjustRightInd w:val="0"/>
              <w:spacing w:line="312" w:lineRule="atLeast"/>
              <w:jc w:val="center"/>
              <w:textAlignment w:val="baseline"/>
              <w:rPr>
                <w:rFonts w:ascii="仿宋_GB2312" w:cs="仿宋_GB2312"/>
                <w:bCs/>
                <w:kern w:val="0"/>
                <w:sz w:val="24"/>
                <w:szCs w:val="24"/>
              </w:rPr>
            </w:pPr>
            <w:r>
              <w:rPr>
                <w:rFonts w:ascii="仿宋_GB2312" w:hAnsi="仿宋_GB2312" w:cs="仿宋_GB2312" w:hint="eastAsia"/>
                <w:bCs/>
                <w:kern w:val="0"/>
                <w:sz w:val="24"/>
                <w:szCs w:val="24"/>
              </w:rPr>
              <w:t>担任职务或获得资格情况</w:t>
            </w:r>
          </w:p>
        </w:tc>
      </w:tr>
      <w:tr w:rsidR="00EF15EA">
        <w:trPr>
          <w:cantSplit/>
          <w:trHeight w:hRule="exact" w:val="397"/>
        </w:trPr>
        <w:tc>
          <w:tcPr>
            <w:tcW w:w="568" w:type="dxa"/>
            <w:tcBorders>
              <w:top w:val="single" w:sz="2" w:space="0" w:color="auto"/>
              <w:left w:val="single" w:sz="1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1</w:t>
            </w:r>
          </w:p>
        </w:tc>
        <w:tc>
          <w:tcPr>
            <w:tcW w:w="1650"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396"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065"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799"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3445" w:type="dxa"/>
            <w:tcBorders>
              <w:top w:val="single" w:sz="2" w:space="0" w:color="auto"/>
              <w:left w:val="single" w:sz="2" w:space="0" w:color="auto"/>
              <w:bottom w:val="single" w:sz="2" w:space="0" w:color="auto"/>
              <w:right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cantSplit/>
          <w:trHeight w:hRule="exact" w:val="397"/>
        </w:trPr>
        <w:tc>
          <w:tcPr>
            <w:tcW w:w="568" w:type="dxa"/>
            <w:tcBorders>
              <w:top w:val="single" w:sz="2" w:space="0" w:color="auto"/>
              <w:left w:val="single" w:sz="1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2</w:t>
            </w:r>
          </w:p>
        </w:tc>
        <w:tc>
          <w:tcPr>
            <w:tcW w:w="1650"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396"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065"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799"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3445" w:type="dxa"/>
            <w:tcBorders>
              <w:top w:val="single" w:sz="2" w:space="0" w:color="auto"/>
              <w:left w:val="single" w:sz="2" w:space="0" w:color="auto"/>
              <w:bottom w:val="single" w:sz="2" w:space="0" w:color="auto"/>
              <w:right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cantSplit/>
          <w:trHeight w:hRule="exact" w:val="397"/>
        </w:trPr>
        <w:tc>
          <w:tcPr>
            <w:tcW w:w="568" w:type="dxa"/>
            <w:tcBorders>
              <w:top w:val="single" w:sz="2" w:space="0" w:color="auto"/>
              <w:left w:val="single" w:sz="1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3</w:t>
            </w:r>
          </w:p>
        </w:tc>
        <w:tc>
          <w:tcPr>
            <w:tcW w:w="1650"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396"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065"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799"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3445" w:type="dxa"/>
            <w:tcBorders>
              <w:top w:val="single" w:sz="2" w:space="0" w:color="auto"/>
              <w:left w:val="single" w:sz="2" w:space="0" w:color="auto"/>
              <w:bottom w:val="single" w:sz="2" w:space="0" w:color="auto"/>
              <w:right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cantSplit/>
          <w:trHeight w:hRule="exact" w:val="397"/>
        </w:trPr>
        <w:tc>
          <w:tcPr>
            <w:tcW w:w="568" w:type="dxa"/>
            <w:tcBorders>
              <w:top w:val="single" w:sz="2" w:space="0" w:color="auto"/>
              <w:left w:val="single" w:sz="1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kern w:val="0"/>
                <w:sz w:val="24"/>
                <w:szCs w:val="24"/>
              </w:rPr>
              <w:t>4</w:t>
            </w:r>
          </w:p>
        </w:tc>
        <w:tc>
          <w:tcPr>
            <w:tcW w:w="1650"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396"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065"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799" w:type="dxa"/>
            <w:tcBorders>
              <w:top w:val="single" w:sz="2" w:space="0" w:color="auto"/>
              <w:left w:val="single" w:sz="2" w:space="0" w:color="auto"/>
              <w:bottom w:val="single" w:sz="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3445" w:type="dxa"/>
            <w:tcBorders>
              <w:top w:val="single" w:sz="2" w:space="0" w:color="auto"/>
              <w:left w:val="single" w:sz="2" w:space="0" w:color="auto"/>
              <w:bottom w:val="single" w:sz="2" w:space="0" w:color="auto"/>
              <w:right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r w:rsidR="00EF15EA">
        <w:trPr>
          <w:cantSplit/>
          <w:trHeight w:hRule="exact" w:val="397"/>
        </w:trPr>
        <w:tc>
          <w:tcPr>
            <w:tcW w:w="568" w:type="dxa"/>
            <w:tcBorders>
              <w:top w:val="single" w:sz="2" w:space="0" w:color="auto"/>
              <w:left w:val="single" w:sz="12" w:space="0" w:color="auto"/>
              <w:bottom w:val="single" w:sz="1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r>
              <w:rPr>
                <w:rFonts w:ascii="仿宋_GB2312" w:hAnsi="仿宋_GB2312" w:cs="仿宋_GB2312" w:hint="eastAsia"/>
                <w:kern w:val="0"/>
                <w:sz w:val="24"/>
                <w:szCs w:val="24"/>
              </w:rPr>
              <w:t>…</w:t>
            </w:r>
          </w:p>
        </w:tc>
        <w:tc>
          <w:tcPr>
            <w:tcW w:w="1650" w:type="dxa"/>
            <w:tcBorders>
              <w:top w:val="single" w:sz="2" w:space="0" w:color="auto"/>
              <w:left w:val="single" w:sz="2" w:space="0" w:color="auto"/>
              <w:bottom w:val="single" w:sz="1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396" w:type="dxa"/>
            <w:tcBorders>
              <w:top w:val="single" w:sz="2" w:space="0" w:color="auto"/>
              <w:left w:val="single" w:sz="2" w:space="0" w:color="auto"/>
              <w:bottom w:val="single" w:sz="1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065" w:type="dxa"/>
            <w:tcBorders>
              <w:top w:val="single" w:sz="2" w:space="0" w:color="auto"/>
              <w:left w:val="single" w:sz="2" w:space="0" w:color="auto"/>
              <w:bottom w:val="single" w:sz="1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1799" w:type="dxa"/>
            <w:tcBorders>
              <w:top w:val="single" w:sz="2" w:space="0" w:color="auto"/>
              <w:left w:val="single" w:sz="2" w:space="0" w:color="auto"/>
              <w:bottom w:val="single" w:sz="12" w:space="0" w:color="auto"/>
              <w:right w:val="single" w:sz="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c>
          <w:tcPr>
            <w:tcW w:w="3445" w:type="dxa"/>
            <w:tcBorders>
              <w:top w:val="single" w:sz="2" w:space="0" w:color="auto"/>
              <w:left w:val="single" w:sz="2" w:space="0" w:color="auto"/>
              <w:bottom w:val="single" w:sz="12" w:space="0" w:color="auto"/>
              <w:right w:val="single" w:sz="12" w:space="0" w:color="auto"/>
            </w:tcBorders>
            <w:vAlign w:val="center"/>
          </w:tcPr>
          <w:p w:rsidR="00EF15EA" w:rsidRDefault="00EF15EA">
            <w:pPr>
              <w:adjustRightInd w:val="0"/>
              <w:spacing w:line="312" w:lineRule="atLeast"/>
              <w:jc w:val="center"/>
              <w:textAlignment w:val="baseline"/>
              <w:rPr>
                <w:rFonts w:ascii="仿宋_GB2312" w:cs="仿宋_GB2312"/>
                <w:kern w:val="0"/>
                <w:sz w:val="24"/>
                <w:szCs w:val="24"/>
              </w:rPr>
            </w:pPr>
          </w:p>
        </w:tc>
      </w:tr>
    </w:tbl>
    <w:p w:rsidR="00EF15EA" w:rsidRDefault="00EF15EA">
      <w:pPr>
        <w:tabs>
          <w:tab w:val="left" w:pos="4963"/>
        </w:tabs>
        <w:adjustRightInd w:val="0"/>
        <w:spacing w:line="312" w:lineRule="atLeast"/>
        <w:jc w:val="left"/>
        <w:textAlignment w:val="baseline"/>
        <w:rPr>
          <w:rFonts w:ascii="仿宋_GB2312" w:cs="仿宋_GB2312"/>
          <w:bCs/>
          <w:kern w:val="0"/>
          <w:sz w:val="28"/>
          <w:szCs w:val="20"/>
        </w:rPr>
      </w:pPr>
      <w:r>
        <w:rPr>
          <w:rFonts w:ascii="仿宋_GB2312" w:hAnsi="仿宋_GB2312" w:cs="仿宋_GB2312" w:hint="eastAsia"/>
          <w:bCs/>
          <w:kern w:val="0"/>
          <w:sz w:val="28"/>
          <w:szCs w:val="20"/>
        </w:rPr>
        <w:t>注：</w:t>
      </w:r>
      <w:r>
        <w:rPr>
          <w:rFonts w:ascii="仿宋_GB2312" w:hAnsi="仿宋_GB2312" w:cs="仿宋_GB2312"/>
          <w:bCs/>
          <w:kern w:val="0"/>
          <w:sz w:val="28"/>
          <w:szCs w:val="20"/>
        </w:rPr>
        <w:t>1.</w:t>
      </w:r>
      <w:r>
        <w:rPr>
          <w:rFonts w:ascii="仿宋_GB2312" w:hAnsi="仿宋_GB2312" w:cs="仿宋_GB2312" w:hint="eastAsia"/>
          <w:bCs/>
          <w:kern w:val="0"/>
          <w:sz w:val="28"/>
          <w:szCs w:val="20"/>
        </w:rPr>
        <w:t>本栏目统计本单位截止</w:t>
      </w:r>
      <w:r>
        <w:rPr>
          <w:rFonts w:ascii="仿宋_GB2312" w:hAnsi="仿宋_GB2312" w:cs="仿宋_GB2312"/>
          <w:bCs/>
          <w:kern w:val="0"/>
          <w:sz w:val="28"/>
          <w:szCs w:val="20"/>
        </w:rPr>
        <w:t>2020</w:t>
      </w:r>
      <w:r>
        <w:rPr>
          <w:rFonts w:ascii="仿宋_GB2312" w:hAnsi="仿宋_GB2312" w:cs="仿宋_GB2312" w:hint="eastAsia"/>
          <w:bCs/>
          <w:kern w:val="0"/>
          <w:sz w:val="28"/>
          <w:szCs w:val="20"/>
        </w:rPr>
        <w:t>年底仍然有效参加的所有国际组织。</w:t>
      </w:r>
    </w:p>
    <w:p w:rsidR="00EF15EA" w:rsidRDefault="00EF15EA" w:rsidP="00BE7F21">
      <w:pPr>
        <w:tabs>
          <w:tab w:val="left" w:pos="4963"/>
        </w:tabs>
        <w:adjustRightInd w:val="0"/>
        <w:spacing w:line="312" w:lineRule="atLeast"/>
        <w:ind w:firstLineChars="200" w:firstLine="31680"/>
        <w:jc w:val="left"/>
        <w:textAlignment w:val="baseline"/>
        <w:rPr>
          <w:rFonts w:ascii="仿宋_GB2312" w:cs="仿宋_GB2312"/>
          <w:bCs/>
          <w:kern w:val="0"/>
          <w:sz w:val="28"/>
          <w:szCs w:val="20"/>
        </w:rPr>
      </w:pPr>
      <w:r>
        <w:rPr>
          <w:rFonts w:ascii="仿宋_GB2312" w:hAnsi="仿宋_GB2312" w:cs="仿宋_GB2312"/>
          <w:kern w:val="0"/>
          <w:sz w:val="28"/>
          <w:szCs w:val="18"/>
        </w:rPr>
        <w:t>2</w:t>
      </w:r>
      <w:r>
        <w:rPr>
          <w:rFonts w:ascii="仿宋_GB2312" w:cs="仿宋_GB2312"/>
          <w:bCs/>
          <w:kern w:val="0"/>
          <w:sz w:val="28"/>
          <w:szCs w:val="20"/>
        </w:rPr>
        <w:t>.</w:t>
      </w:r>
      <w:r>
        <w:rPr>
          <w:rFonts w:ascii="仿宋_GB2312" w:hAnsi="仿宋_GB2312" w:cs="仿宋_GB2312" w:hint="eastAsia"/>
          <w:bCs/>
          <w:kern w:val="0"/>
          <w:sz w:val="28"/>
          <w:szCs w:val="20"/>
        </w:rPr>
        <w:t>国际组织类型包括非政府间国际组织，政府间国际组织，外国（地区）非政府组织。</w:t>
      </w:r>
    </w:p>
    <w:p w:rsidR="00EF15EA" w:rsidRDefault="00EF15EA" w:rsidP="00BE7F21">
      <w:pPr>
        <w:adjustRightInd w:val="0"/>
        <w:spacing w:line="312" w:lineRule="atLeast"/>
        <w:ind w:firstLineChars="200" w:firstLine="31680"/>
        <w:textAlignment w:val="baseline"/>
        <w:rPr>
          <w:rFonts w:ascii="仿宋_GB2312" w:cs="仿宋_GB2312"/>
          <w:kern w:val="0"/>
          <w:sz w:val="28"/>
          <w:szCs w:val="18"/>
        </w:rPr>
      </w:pPr>
      <w:r>
        <w:rPr>
          <w:rFonts w:ascii="仿宋_GB2312" w:hAnsi="仿宋_GB2312" w:cs="仿宋_GB2312"/>
          <w:kern w:val="0"/>
          <w:sz w:val="28"/>
          <w:szCs w:val="18"/>
        </w:rPr>
        <w:t>3</w:t>
      </w:r>
      <w:r>
        <w:rPr>
          <w:rFonts w:ascii="仿宋_GB2312" w:cs="仿宋_GB2312"/>
          <w:bCs/>
          <w:kern w:val="0"/>
          <w:sz w:val="28"/>
          <w:szCs w:val="20"/>
        </w:rPr>
        <w:t>.</w:t>
      </w:r>
      <w:r>
        <w:rPr>
          <w:rFonts w:ascii="仿宋_GB2312" w:hAnsi="仿宋_GB2312" w:cs="仿宋_GB2312" w:hint="eastAsia"/>
          <w:kern w:val="0"/>
          <w:sz w:val="28"/>
          <w:szCs w:val="18"/>
        </w:rPr>
        <w:t>职务或资格类型包括：会员、担任国际组织分支机构具体职务、担任国际组织具体职务、获得国际组织某种资格或认可（如谘商地位、建立正式官方关系）等。</w:t>
      </w:r>
    </w:p>
    <w:p w:rsidR="00EF15EA" w:rsidRDefault="00EF15EA">
      <w:pPr>
        <w:tabs>
          <w:tab w:val="left" w:pos="4963"/>
        </w:tabs>
        <w:adjustRightInd w:val="0"/>
        <w:spacing w:line="312" w:lineRule="atLeast"/>
        <w:ind w:left="108"/>
        <w:jc w:val="left"/>
        <w:textAlignment w:val="baseline"/>
        <w:rPr>
          <w:rFonts w:ascii="仿宋_GB2312" w:cs="仿宋_GB2312"/>
          <w:b/>
          <w:kern w:val="0"/>
          <w:sz w:val="28"/>
          <w:szCs w:val="20"/>
        </w:rPr>
      </w:pPr>
      <w:r>
        <w:rPr>
          <w:rFonts w:ascii="仿宋_GB2312" w:hAnsi="仿宋_GB2312" w:cs="仿宋_GB2312"/>
          <w:b/>
          <w:kern w:val="0"/>
          <w:sz w:val="28"/>
          <w:szCs w:val="20"/>
        </w:rPr>
        <w:t>6. 2020</w:t>
      </w:r>
      <w:r>
        <w:rPr>
          <w:rFonts w:ascii="仿宋_GB2312" w:hAnsi="仿宋_GB2312" w:cs="仿宋_GB2312" w:hint="eastAsia"/>
          <w:b/>
          <w:kern w:val="0"/>
          <w:sz w:val="28"/>
          <w:szCs w:val="20"/>
        </w:rPr>
        <w:t>年对外活动主要成绩、问题和管理政策建议</w:t>
      </w:r>
      <w:r>
        <w:rPr>
          <w:rFonts w:ascii="仿宋_GB2312" w:hAnsi="仿宋_GB2312" w:cs="仿宋_GB2312" w:hint="eastAsia"/>
          <w:kern w:val="0"/>
          <w:sz w:val="28"/>
          <w:szCs w:val="18"/>
        </w:rPr>
        <w:t>□</w:t>
      </w:r>
      <w:r>
        <w:rPr>
          <w:rFonts w:ascii="仿宋_GB2312" w:hAnsi="仿宋_GB2312" w:cs="仿宋_GB2312"/>
          <w:kern w:val="0"/>
          <w:sz w:val="28"/>
          <w:szCs w:val="18"/>
        </w:rPr>
        <w:t xml:space="preserve"> </w:t>
      </w:r>
      <w:r>
        <w:rPr>
          <w:rFonts w:ascii="仿宋_GB2312" w:hAnsi="仿宋_GB2312" w:cs="仿宋_GB2312" w:hint="eastAsia"/>
          <w:kern w:val="0"/>
          <w:sz w:val="28"/>
          <w:szCs w:val="18"/>
        </w:rPr>
        <w:t>无此情况</w:t>
      </w:r>
    </w:p>
    <w:tbl>
      <w:tblPr>
        <w:tblW w:w="99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40"/>
      </w:tblGrid>
      <w:tr w:rsidR="00EF15EA">
        <w:trPr>
          <w:trHeight w:val="4324"/>
        </w:trPr>
        <w:tc>
          <w:tcPr>
            <w:tcW w:w="9940" w:type="dxa"/>
            <w:tcBorders>
              <w:top w:val="single" w:sz="12" w:space="0" w:color="auto"/>
              <w:bottom w:val="single" w:sz="12" w:space="0" w:color="auto"/>
            </w:tcBorders>
          </w:tcPr>
          <w:p w:rsidR="00EF15EA" w:rsidRDefault="00EF15EA">
            <w:pPr>
              <w:tabs>
                <w:tab w:val="left" w:pos="4963"/>
              </w:tabs>
              <w:adjustRightInd w:val="0"/>
              <w:spacing w:line="312" w:lineRule="atLeast"/>
              <w:jc w:val="left"/>
              <w:textAlignment w:val="baseline"/>
              <w:rPr>
                <w:rFonts w:ascii="仿宋_GB2312" w:cs="仿宋_GB2312"/>
                <w:bCs/>
                <w:kern w:val="0"/>
                <w:sz w:val="28"/>
                <w:szCs w:val="20"/>
              </w:rPr>
            </w:pPr>
            <w:r>
              <w:rPr>
                <w:rFonts w:ascii="仿宋_GB2312" w:hAnsi="仿宋_GB2312" w:cs="仿宋_GB2312"/>
                <w:bCs/>
                <w:kern w:val="0"/>
                <w:sz w:val="28"/>
                <w:szCs w:val="20"/>
              </w:rPr>
              <w:t>1.</w:t>
            </w:r>
            <w:r>
              <w:rPr>
                <w:rFonts w:ascii="仿宋_GB2312" w:hAnsi="仿宋_GB2312" w:cs="仿宋_GB2312"/>
                <w:b/>
                <w:kern w:val="0"/>
                <w:sz w:val="28"/>
                <w:szCs w:val="20"/>
              </w:rPr>
              <w:t xml:space="preserve"> 2020</w:t>
            </w:r>
            <w:r>
              <w:rPr>
                <w:rFonts w:ascii="仿宋_GB2312" w:hAnsi="仿宋_GB2312" w:cs="仿宋_GB2312" w:hint="eastAsia"/>
                <w:b/>
                <w:kern w:val="0"/>
                <w:sz w:val="28"/>
                <w:szCs w:val="20"/>
              </w:rPr>
              <w:t>年对外活动主要成绩及存在的问题</w:t>
            </w:r>
            <w:r>
              <w:rPr>
                <w:rFonts w:ascii="仿宋_GB2312" w:hAnsi="仿宋_GB2312" w:cs="仿宋_GB2312" w:hint="eastAsia"/>
                <w:bCs/>
                <w:kern w:val="0"/>
                <w:sz w:val="28"/>
                <w:szCs w:val="20"/>
              </w:rPr>
              <w:t>（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p w:rsidR="00EF15EA" w:rsidRDefault="00EF15EA">
            <w:pPr>
              <w:adjustRightInd w:val="0"/>
              <w:spacing w:line="312" w:lineRule="atLeast"/>
              <w:textAlignment w:val="baseline"/>
              <w:rPr>
                <w:rFonts w:ascii="Times New Roman" w:eastAsia="楷体" w:hAnsi="Times New Roman"/>
                <w:kern w:val="0"/>
                <w:sz w:val="28"/>
                <w:szCs w:val="18"/>
              </w:rPr>
            </w:pPr>
          </w:p>
          <w:p w:rsidR="00EF15EA" w:rsidRDefault="00EF15EA">
            <w:pPr>
              <w:adjustRightInd w:val="0"/>
              <w:spacing w:line="312" w:lineRule="atLeast"/>
              <w:textAlignment w:val="baseline"/>
              <w:rPr>
                <w:rFonts w:ascii="Times New Roman" w:eastAsia="楷体" w:hAnsi="Times New Roman"/>
                <w:kern w:val="0"/>
                <w:sz w:val="28"/>
                <w:szCs w:val="18"/>
              </w:rPr>
            </w:pPr>
          </w:p>
          <w:p w:rsidR="00EF15EA" w:rsidRDefault="00EF15EA">
            <w:pPr>
              <w:tabs>
                <w:tab w:val="left" w:pos="4963"/>
              </w:tabs>
              <w:adjustRightInd w:val="0"/>
              <w:spacing w:line="312" w:lineRule="atLeast"/>
              <w:jc w:val="left"/>
              <w:textAlignment w:val="baseline"/>
              <w:rPr>
                <w:rFonts w:ascii="仿宋_GB2312" w:cs="仿宋_GB2312"/>
                <w:kern w:val="0"/>
                <w:sz w:val="28"/>
                <w:szCs w:val="18"/>
              </w:rPr>
            </w:pPr>
            <w:r>
              <w:rPr>
                <w:rFonts w:ascii="仿宋_GB2312" w:hAnsi="仿宋_GB2312" w:cs="仿宋_GB2312"/>
                <w:b/>
                <w:kern w:val="0"/>
                <w:sz w:val="28"/>
                <w:szCs w:val="20"/>
              </w:rPr>
              <w:t>2.</w:t>
            </w:r>
            <w:r>
              <w:rPr>
                <w:rFonts w:ascii="仿宋_GB2312" w:hAnsi="仿宋_GB2312" w:cs="仿宋_GB2312" w:hint="eastAsia"/>
                <w:b/>
                <w:kern w:val="0"/>
                <w:sz w:val="28"/>
                <w:szCs w:val="20"/>
              </w:rPr>
              <w:t>建立健全对外活动管理制度的意见和建议。</w:t>
            </w:r>
          </w:p>
          <w:p w:rsidR="00EF15EA" w:rsidRDefault="00EF15EA">
            <w:pPr>
              <w:adjustRightInd w:val="0"/>
              <w:spacing w:line="312" w:lineRule="atLeast"/>
              <w:textAlignment w:val="baseline"/>
              <w:rPr>
                <w:rFonts w:ascii="Times New Roman" w:eastAsia="楷体" w:hAnsi="Times New Roman"/>
                <w:kern w:val="0"/>
                <w:sz w:val="28"/>
                <w:szCs w:val="18"/>
              </w:rPr>
            </w:pPr>
          </w:p>
          <w:p w:rsidR="00EF15EA" w:rsidRDefault="00EF15EA">
            <w:pPr>
              <w:adjustRightInd w:val="0"/>
              <w:spacing w:line="312" w:lineRule="atLeast"/>
              <w:textAlignment w:val="baseline"/>
              <w:rPr>
                <w:rFonts w:ascii="Times New Roman" w:eastAsia="楷体" w:hAnsi="Times New Roman"/>
                <w:kern w:val="0"/>
                <w:sz w:val="28"/>
                <w:szCs w:val="18"/>
              </w:rPr>
            </w:pPr>
          </w:p>
        </w:tc>
      </w:tr>
    </w:tbl>
    <w:p w:rsidR="00EF15EA" w:rsidRDefault="00EF15EA">
      <w:pPr>
        <w:adjustRightInd w:val="0"/>
        <w:spacing w:line="312" w:lineRule="atLeast"/>
        <w:textAlignment w:val="baseline"/>
        <w:rPr>
          <w:rFonts w:ascii="宋体" w:eastAsia="楷体" w:hAnsi="宋体"/>
          <w:b/>
          <w:kern w:val="0"/>
          <w:sz w:val="28"/>
          <w:szCs w:val="20"/>
        </w:rPr>
      </w:pPr>
      <w:r>
        <w:rPr>
          <w:rFonts w:ascii="仿宋_GB2312" w:hAnsi="仿宋_GB2312" w:cs="仿宋_GB2312" w:hint="eastAsia"/>
          <w:bCs/>
          <w:kern w:val="0"/>
          <w:sz w:val="28"/>
          <w:szCs w:val="20"/>
        </w:rPr>
        <w:t>（以上</w:t>
      </w:r>
      <w:r>
        <w:rPr>
          <w:rFonts w:ascii="仿宋_GB2312" w:hAnsi="仿宋_GB2312" w:cs="仿宋_GB2312"/>
          <w:bCs/>
          <w:kern w:val="0"/>
          <w:sz w:val="28"/>
          <w:szCs w:val="20"/>
        </w:rPr>
        <w:t>6</w:t>
      </w:r>
      <w:r>
        <w:rPr>
          <w:rFonts w:ascii="仿宋_GB2312" w:hAnsi="仿宋_GB2312" w:cs="仿宋_GB2312" w:hint="eastAsia"/>
          <w:bCs/>
          <w:kern w:val="0"/>
          <w:sz w:val="28"/>
          <w:szCs w:val="20"/>
        </w:rPr>
        <w:t>项信息如果栏目空间不够，请另行附页）</w:t>
      </w:r>
    </w:p>
    <w:p w:rsidR="00EF15EA" w:rsidRDefault="00EF15EA">
      <w:pPr>
        <w:adjustRightInd w:val="0"/>
        <w:spacing w:line="312" w:lineRule="atLeast"/>
        <w:textAlignment w:val="baseline"/>
        <w:rPr>
          <w:rFonts w:ascii="Times New Roman" w:eastAsia="楷体" w:hAnsi="Times New Roman"/>
          <w:b/>
          <w:kern w:val="0"/>
          <w:sz w:val="24"/>
          <w:szCs w:val="24"/>
        </w:rPr>
      </w:pPr>
    </w:p>
    <w:tbl>
      <w:tblPr>
        <w:tblpPr w:leftFromText="180" w:rightFromText="180" w:vertAnchor="text" w:horzAnchor="margin" w:tblpY="57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3072"/>
      </w:tblGrid>
      <w:tr w:rsidR="00EF15EA">
        <w:trPr>
          <w:trHeight w:val="390"/>
        </w:trPr>
        <w:tc>
          <w:tcPr>
            <w:tcW w:w="1704" w:type="dxa"/>
            <w:tcBorders>
              <w:top w:val="single" w:sz="12" w:space="0" w:color="auto"/>
              <w:left w:val="single" w:sz="12" w:space="0" w:color="auto"/>
              <w:bottom w:val="single" w:sz="2" w:space="0" w:color="auto"/>
              <w:right w:val="single" w:sz="2" w:space="0" w:color="auto"/>
            </w:tcBorders>
          </w:tcPr>
          <w:p w:rsidR="00EF15EA" w:rsidRDefault="00EF15EA">
            <w:pPr>
              <w:adjustRightInd w:val="0"/>
              <w:spacing w:line="312" w:lineRule="atLeast"/>
              <w:jc w:val="center"/>
              <w:textAlignment w:val="baseline"/>
              <w:rPr>
                <w:rFonts w:ascii="仿宋_GB2312" w:cs="仿宋_GB2312"/>
                <w:kern w:val="0"/>
                <w:sz w:val="24"/>
                <w:szCs w:val="16"/>
              </w:rPr>
            </w:pPr>
            <w:r>
              <w:rPr>
                <w:rFonts w:ascii="仿宋_GB2312" w:hAnsi="仿宋_GB2312" w:cs="仿宋_GB2312" w:hint="eastAsia"/>
                <w:kern w:val="0"/>
                <w:sz w:val="24"/>
                <w:szCs w:val="16"/>
              </w:rPr>
              <w:t>项目名称</w:t>
            </w:r>
          </w:p>
        </w:tc>
        <w:tc>
          <w:tcPr>
            <w:tcW w:w="1704" w:type="dxa"/>
            <w:tcBorders>
              <w:top w:val="single" w:sz="12" w:space="0" w:color="auto"/>
              <w:left w:val="single" w:sz="2" w:space="0" w:color="auto"/>
              <w:bottom w:val="single" w:sz="2" w:space="0" w:color="auto"/>
              <w:right w:val="single" w:sz="2" w:space="0" w:color="auto"/>
            </w:tcBorders>
          </w:tcPr>
          <w:p w:rsidR="00EF15EA" w:rsidRDefault="00EF15EA">
            <w:pPr>
              <w:adjustRightInd w:val="0"/>
              <w:spacing w:line="312" w:lineRule="atLeast"/>
              <w:jc w:val="center"/>
              <w:textAlignment w:val="baseline"/>
              <w:rPr>
                <w:rFonts w:ascii="仿宋_GB2312" w:cs="仿宋_GB2312"/>
                <w:kern w:val="0"/>
                <w:sz w:val="24"/>
                <w:szCs w:val="16"/>
              </w:rPr>
            </w:pPr>
            <w:r>
              <w:rPr>
                <w:rFonts w:ascii="仿宋_GB2312" w:hAnsi="仿宋_GB2312" w:cs="仿宋_GB2312" w:hint="eastAsia"/>
                <w:kern w:val="0"/>
                <w:sz w:val="24"/>
                <w:szCs w:val="16"/>
              </w:rPr>
              <w:t>购买主体</w:t>
            </w:r>
          </w:p>
        </w:tc>
        <w:tc>
          <w:tcPr>
            <w:tcW w:w="3409" w:type="dxa"/>
            <w:gridSpan w:val="2"/>
            <w:tcBorders>
              <w:top w:val="single" w:sz="12" w:space="0" w:color="auto"/>
              <w:left w:val="single" w:sz="2" w:space="0" w:color="auto"/>
              <w:bottom w:val="single" w:sz="2" w:space="0" w:color="auto"/>
              <w:right w:val="single" w:sz="2" w:space="0" w:color="auto"/>
            </w:tcBorders>
          </w:tcPr>
          <w:p w:rsidR="00EF15EA" w:rsidRDefault="00EF15EA">
            <w:pPr>
              <w:adjustRightInd w:val="0"/>
              <w:spacing w:line="312" w:lineRule="atLeast"/>
              <w:jc w:val="center"/>
              <w:textAlignment w:val="baseline"/>
              <w:rPr>
                <w:rFonts w:ascii="仿宋_GB2312" w:cs="仿宋_GB2312"/>
                <w:kern w:val="0"/>
                <w:sz w:val="24"/>
                <w:szCs w:val="16"/>
              </w:rPr>
            </w:pPr>
            <w:r>
              <w:rPr>
                <w:rFonts w:ascii="仿宋_GB2312" w:hAnsi="仿宋_GB2312" w:cs="仿宋_GB2312" w:hint="eastAsia"/>
                <w:kern w:val="0"/>
                <w:sz w:val="24"/>
                <w:szCs w:val="16"/>
              </w:rPr>
              <w:t>项目周期</w:t>
            </w:r>
          </w:p>
        </w:tc>
        <w:tc>
          <w:tcPr>
            <w:tcW w:w="3072" w:type="dxa"/>
            <w:tcBorders>
              <w:top w:val="single" w:sz="12" w:space="0" w:color="auto"/>
              <w:left w:val="single" w:sz="2" w:space="0" w:color="auto"/>
              <w:bottom w:val="single" w:sz="2" w:space="0" w:color="auto"/>
              <w:right w:val="single" w:sz="12" w:space="0" w:color="auto"/>
            </w:tcBorders>
          </w:tcPr>
          <w:p w:rsidR="00EF15EA" w:rsidRDefault="00EF15EA">
            <w:pPr>
              <w:adjustRightInd w:val="0"/>
              <w:spacing w:line="312" w:lineRule="atLeast"/>
              <w:jc w:val="center"/>
              <w:textAlignment w:val="baseline"/>
              <w:rPr>
                <w:rFonts w:ascii="仿宋_GB2312" w:cs="仿宋_GB2312"/>
                <w:kern w:val="0"/>
                <w:sz w:val="24"/>
                <w:szCs w:val="16"/>
              </w:rPr>
            </w:pPr>
            <w:r>
              <w:rPr>
                <w:rFonts w:ascii="仿宋_GB2312" w:hAnsi="仿宋_GB2312" w:cs="仿宋_GB2312" w:hint="eastAsia"/>
                <w:kern w:val="0"/>
                <w:sz w:val="24"/>
                <w:szCs w:val="16"/>
              </w:rPr>
              <w:t>项目资金（万元）</w:t>
            </w:r>
          </w:p>
        </w:tc>
      </w:tr>
      <w:tr w:rsidR="00EF15EA">
        <w:trPr>
          <w:trHeight w:val="102"/>
        </w:trPr>
        <w:tc>
          <w:tcPr>
            <w:tcW w:w="1704" w:type="dxa"/>
            <w:tcBorders>
              <w:top w:val="single" w:sz="2" w:space="0" w:color="auto"/>
              <w:left w:val="single" w:sz="12" w:space="0" w:color="auto"/>
              <w:bottom w:val="single" w:sz="2" w:space="0" w:color="auto"/>
              <w:right w:val="single" w:sz="2" w:space="0" w:color="auto"/>
            </w:tcBorders>
          </w:tcPr>
          <w:p w:rsidR="00EF15EA" w:rsidRDefault="00EF15EA">
            <w:pPr>
              <w:adjustRightInd w:val="0"/>
              <w:spacing w:line="312" w:lineRule="atLeast"/>
              <w:textAlignment w:val="baseline"/>
              <w:rPr>
                <w:rFonts w:ascii="仿宋_GB2312" w:cs="仿宋_GB2312"/>
                <w:kern w:val="0"/>
                <w:sz w:val="24"/>
                <w:szCs w:val="16"/>
              </w:rPr>
            </w:pPr>
          </w:p>
        </w:tc>
        <w:tc>
          <w:tcPr>
            <w:tcW w:w="170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312" w:lineRule="atLeast"/>
              <w:textAlignment w:val="baseline"/>
              <w:rPr>
                <w:rFonts w:ascii="仿宋_GB2312" w:cs="仿宋_GB2312"/>
                <w:kern w:val="0"/>
                <w:sz w:val="24"/>
                <w:szCs w:val="16"/>
              </w:rPr>
            </w:pPr>
          </w:p>
        </w:tc>
        <w:tc>
          <w:tcPr>
            <w:tcW w:w="1704"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312" w:lineRule="atLeast"/>
              <w:textAlignment w:val="baseline"/>
              <w:rPr>
                <w:rFonts w:ascii="仿宋_GB2312" w:cs="仿宋_GB2312"/>
                <w:kern w:val="0"/>
                <w:sz w:val="24"/>
                <w:szCs w:val="16"/>
              </w:rPr>
            </w:pPr>
            <w:r>
              <w:rPr>
                <w:rFonts w:ascii="仿宋_GB2312" w:hAnsi="仿宋_GB2312" w:cs="仿宋_GB2312" w:hint="eastAsia"/>
                <w:kern w:val="0"/>
                <w:sz w:val="24"/>
                <w:szCs w:val="16"/>
              </w:rPr>
              <w:t>时间选择</w:t>
            </w:r>
          </w:p>
        </w:tc>
        <w:tc>
          <w:tcPr>
            <w:tcW w:w="1705" w:type="dxa"/>
            <w:tcBorders>
              <w:top w:val="single" w:sz="2" w:space="0" w:color="auto"/>
              <w:left w:val="single" w:sz="2" w:space="0" w:color="auto"/>
              <w:bottom w:val="single" w:sz="2" w:space="0" w:color="auto"/>
              <w:right w:val="single" w:sz="2" w:space="0" w:color="auto"/>
            </w:tcBorders>
          </w:tcPr>
          <w:p w:rsidR="00EF15EA" w:rsidRDefault="00EF15EA">
            <w:pPr>
              <w:adjustRightInd w:val="0"/>
              <w:spacing w:line="312" w:lineRule="atLeast"/>
              <w:textAlignment w:val="baseline"/>
              <w:rPr>
                <w:rFonts w:ascii="仿宋_GB2312" w:cs="仿宋_GB2312"/>
                <w:kern w:val="0"/>
                <w:sz w:val="24"/>
                <w:szCs w:val="16"/>
              </w:rPr>
            </w:pPr>
            <w:r>
              <w:rPr>
                <w:rFonts w:ascii="仿宋_GB2312" w:hAnsi="仿宋_GB2312" w:cs="仿宋_GB2312" w:hint="eastAsia"/>
                <w:kern w:val="0"/>
                <w:sz w:val="24"/>
                <w:szCs w:val="16"/>
              </w:rPr>
              <w:t>时间选择</w:t>
            </w:r>
          </w:p>
        </w:tc>
        <w:tc>
          <w:tcPr>
            <w:tcW w:w="3072" w:type="dxa"/>
            <w:tcBorders>
              <w:top w:val="single" w:sz="2" w:space="0" w:color="auto"/>
              <w:left w:val="single" w:sz="2" w:space="0" w:color="auto"/>
              <w:bottom w:val="single" w:sz="2" w:space="0" w:color="auto"/>
              <w:right w:val="single" w:sz="12" w:space="0" w:color="auto"/>
            </w:tcBorders>
          </w:tcPr>
          <w:p w:rsidR="00EF15EA" w:rsidRDefault="00EF15EA">
            <w:pPr>
              <w:adjustRightInd w:val="0"/>
              <w:spacing w:line="312" w:lineRule="atLeast"/>
              <w:textAlignment w:val="baseline"/>
              <w:rPr>
                <w:rFonts w:ascii="仿宋_GB2312" w:cs="仿宋_GB2312"/>
                <w:kern w:val="0"/>
                <w:sz w:val="24"/>
                <w:szCs w:val="16"/>
              </w:rPr>
            </w:pPr>
          </w:p>
        </w:tc>
      </w:tr>
      <w:tr w:rsidR="00EF15EA">
        <w:trPr>
          <w:trHeight w:val="210"/>
        </w:trPr>
        <w:tc>
          <w:tcPr>
            <w:tcW w:w="1704" w:type="dxa"/>
            <w:tcBorders>
              <w:top w:val="single" w:sz="2" w:space="0" w:color="auto"/>
              <w:left w:val="single" w:sz="12" w:space="0" w:color="auto"/>
              <w:bottom w:val="single" w:sz="12" w:space="0" w:color="auto"/>
              <w:right w:val="single" w:sz="2" w:space="0" w:color="auto"/>
            </w:tcBorders>
          </w:tcPr>
          <w:p w:rsidR="00EF15EA" w:rsidRDefault="00EF15EA">
            <w:pPr>
              <w:adjustRightInd w:val="0"/>
              <w:spacing w:line="312" w:lineRule="atLeast"/>
              <w:textAlignment w:val="baseline"/>
              <w:rPr>
                <w:rFonts w:ascii="仿宋_GB2312" w:cs="仿宋_GB2312"/>
                <w:kern w:val="0"/>
                <w:sz w:val="24"/>
                <w:szCs w:val="16"/>
              </w:rPr>
            </w:pPr>
          </w:p>
        </w:tc>
        <w:tc>
          <w:tcPr>
            <w:tcW w:w="1704" w:type="dxa"/>
            <w:tcBorders>
              <w:top w:val="single" w:sz="2" w:space="0" w:color="auto"/>
              <w:left w:val="single" w:sz="2" w:space="0" w:color="auto"/>
              <w:bottom w:val="single" w:sz="12" w:space="0" w:color="auto"/>
              <w:right w:val="single" w:sz="2" w:space="0" w:color="auto"/>
            </w:tcBorders>
          </w:tcPr>
          <w:p w:rsidR="00EF15EA" w:rsidRDefault="00EF15EA">
            <w:pPr>
              <w:adjustRightInd w:val="0"/>
              <w:spacing w:line="312" w:lineRule="atLeast"/>
              <w:textAlignment w:val="baseline"/>
              <w:rPr>
                <w:rFonts w:ascii="仿宋_GB2312" w:cs="仿宋_GB2312"/>
                <w:kern w:val="0"/>
                <w:sz w:val="24"/>
                <w:szCs w:val="16"/>
              </w:rPr>
            </w:pPr>
          </w:p>
        </w:tc>
        <w:tc>
          <w:tcPr>
            <w:tcW w:w="1704" w:type="dxa"/>
            <w:tcBorders>
              <w:top w:val="single" w:sz="2" w:space="0" w:color="auto"/>
              <w:left w:val="single" w:sz="2" w:space="0" w:color="auto"/>
              <w:bottom w:val="single" w:sz="12" w:space="0" w:color="auto"/>
              <w:right w:val="single" w:sz="2" w:space="0" w:color="auto"/>
            </w:tcBorders>
          </w:tcPr>
          <w:p w:rsidR="00EF15EA" w:rsidRDefault="00EF15EA">
            <w:pPr>
              <w:adjustRightInd w:val="0"/>
              <w:spacing w:line="312" w:lineRule="atLeast"/>
              <w:textAlignment w:val="baseline"/>
              <w:rPr>
                <w:rFonts w:ascii="仿宋_GB2312" w:cs="仿宋_GB2312"/>
                <w:kern w:val="0"/>
                <w:sz w:val="24"/>
                <w:szCs w:val="16"/>
              </w:rPr>
            </w:pPr>
          </w:p>
        </w:tc>
        <w:tc>
          <w:tcPr>
            <w:tcW w:w="1705" w:type="dxa"/>
            <w:tcBorders>
              <w:top w:val="single" w:sz="2" w:space="0" w:color="auto"/>
              <w:left w:val="single" w:sz="2" w:space="0" w:color="auto"/>
              <w:bottom w:val="single" w:sz="12" w:space="0" w:color="auto"/>
              <w:right w:val="single" w:sz="2" w:space="0" w:color="auto"/>
            </w:tcBorders>
          </w:tcPr>
          <w:p w:rsidR="00EF15EA" w:rsidRDefault="00EF15EA">
            <w:pPr>
              <w:adjustRightInd w:val="0"/>
              <w:spacing w:line="312" w:lineRule="atLeast"/>
              <w:textAlignment w:val="baseline"/>
              <w:rPr>
                <w:rFonts w:ascii="仿宋_GB2312" w:cs="仿宋_GB2312"/>
                <w:kern w:val="0"/>
                <w:sz w:val="24"/>
                <w:szCs w:val="16"/>
              </w:rPr>
            </w:pPr>
          </w:p>
        </w:tc>
        <w:tc>
          <w:tcPr>
            <w:tcW w:w="3072" w:type="dxa"/>
            <w:tcBorders>
              <w:top w:val="single" w:sz="2" w:space="0" w:color="auto"/>
              <w:left w:val="single" w:sz="2" w:space="0" w:color="auto"/>
              <w:bottom w:val="single" w:sz="12" w:space="0" w:color="auto"/>
              <w:right w:val="single" w:sz="12" w:space="0" w:color="auto"/>
            </w:tcBorders>
          </w:tcPr>
          <w:p w:rsidR="00EF15EA" w:rsidRDefault="00EF15EA">
            <w:pPr>
              <w:adjustRightInd w:val="0"/>
              <w:spacing w:line="312" w:lineRule="atLeast"/>
              <w:textAlignment w:val="baseline"/>
              <w:rPr>
                <w:rFonts w:ascii="仿宋_GB2312" w:cs="仿宋_GB2312"/>
                <w:kern w:val="0"/>
                <w:sz w:val="24"/>
                <w:szCs w:val="16"/>
              </w:rPr>
            </w:pPr>
          </w:p>
        </w:tc>
      </w:tr>
    </w:tbl>
    <w:p w:rsidR="00EF15EA" w:rsidRDefault="00EF15EA">
      <w:pPr>
        <w:adjustRightInd w:val="0"/>
        <w:spacing w:line="312" w:lineRule="atLeast"/>
        <w:jc w:val="left"/>
        <w:textAlignment w:val="baseline"/>
        <w:rPr>
          <w:rFonts w:ascii="楷体_GB2312" w:eastAsia="楷体_GB2312" w:hAnsi="楷体_GB2312" w:cs="楷体_GB2312"/>
          <w:b/>
          <w:kern w:val="0"/>
          <w:sz w:val="28"/>
          <w:szCs w:val="20"/>
        </w:rPr>
      </w:pPr>
      <w:r>
        <w:rPr>
          <w:rFonts w:ascii="楷体_GB2312" w:eastAsia="楷体_GB2312" w:hAnsi="楷体_GB2312" w:cs="楷体_GB2312" w:hint="eastAsia"/>
          <w:b/>
          <w:kern w:val="0"/>
          <w:sz w:val="28"/>
          <w:szCs w:val="20"/>
        </w:rPr>
        <w:t>（三）</w:t>
      </w:r>
      <w:r>
        <w:rPr>
          <w:rFonts w:ascii="楷体_GB2312" w:eastAsia="楷体_GB2312" w:hAnsi="楷体_GB2312" w:cs="楷体_GB2312"/>
          <w:b/>
          <w:kern w:val="0"/>
          <w:sz w:val="28"/>
          <w:szCs w:val="20"/>
        </w:rPr>
        <w:t>2020</w:t>
      </w:r>
      <w:r>
        <w:rPr>
          <w:rFonts w:ascii="楷体_GB2312" w:eastAsia="楷体_GB2312" w:hAnsi="楷体_GB2312" w:cs="楷体_GB2312" w:hint="eastAsia"/>
          <w:b/>
          <w:kern w:val="0"/>
          <w:sz w:val="28"/>
          <w:szCs w:val="20"/>
        </w:rPr>
        <w:t>年承接各级政府购买服务情况</w:t>
      </w:r>
    </w:p>
    <w:p w:rsidR="00EF15EA" w:rsidRDefault="00EF15EA">
      <w:pPr>
        <w:adjustRightInd w:val="0"/>
        <w:spacing w:line="312" w:lineRule="atLeast"/>
        <w:jc w:val="left"/>
        <w:textAlignment w:val="baseline"/>
        <w:rPr>
          <w:rFonts w:ascii="仿宋_GB2312" w:cs="仿宋_GB2312"/>
          <w:kern w:val="0"/>
          <w:sz w:val="28"/>
          <w:szCs w:val="28"/>
        </w:rPr>
      </w:pPr>
      <w:r>
        <w:rPr>
          <w:rFonts w:ascii="仿宋_GB2312" w:hAnsi="仿宋_GB2312" w:cs="仿宋_GB2312" w:hint="eastAsia"/>
          <w:kern w:val="0"/>
          <w:sz w:val="28"/>
          <w:szCs w:val="28"/>
        </w:rPr>
        <w:t>填报说明：</w:t>
      </w:r>
      <w:r>
        <w:rPr>
          <w:rFonts w:ascii="仿宋_GB2312" w:hAnsi="仿宋_GB2312" w:cs="仿宋_GB2312"/>
          <w:kern w:val="0"/>
          <w:sz w:val="28"/>
          <w:szCs w:val="28"/>
        </w:rPr>
        <w:t>1</w:t>
      </w:r>
      <w:r>
        <w:rPr>
          <w:rFonts w:ascii="仿宋_GB2312" w:hAnsi="仿宋_GB2312" w:cs="仿宋_GB2312" w:hint="eastAsia"/>
          <w:kern w:val="0"/>
          <w:sz w:val="28"/>
          <w:szCs w:val="28"/>
        </w:rPr>
        <w:t>、购买主体指项目发包单位；项目周期指项目起止时间。</w:t>
      </w:r>
    </w:p>
    <w:p w:rsidR="00EF15EA" w:rsidRDefault="00EF15EA" w:rsidP="00BE7F21">
      <w:pPr>
        <w:adjustRightInd w:val="0"/>
        <w:spacing w:line="312" w:lineRule="atLeast"/>
        <w:ind w:firstLineChars="500" w:firstLine="31680"/>
        <w:textAlignment w:val="baseline"/>
        <w:rPr>
          <w:rFonts w:ascii="仿宋_GB2312" w:cs="仿宋_GB2312"/>
          <w:kern w:val="0"/>
          <w:sz w:val="28"/>
          <w:szCs w:val="28"/>
        </w:rPr>
      </w:pPr>
      <w:r>
        <w:rPr>
          <w:rFonts w:ascii="仿宋_GB2312" w:hAnsi="仿宋_GB2312" w:cs="仿宋_GB2312"/>
          <w:kern w:val="0"/>
          <w:sz w:val="28"/>
          <w:szCs w:val="28"/>
        </w:rPr>
        <w:t>2</w:t>
      </w:r>
      <w:r>
        <w:rPr>
          <w:rFonts w:ascii="仿宋_GB2312" w:hAnsi="仿宋_GB2312" w:cs="仿宋_GB2312" w:hint="eastAsia"/>
          <w:kern w:val="0"/>
          <w:sz w:val="28"/>
          <w:szCs w:val="28"/>
        </w:rPr>
        <w:t>、如无此表情况，可保存空表。</w:t>
      </w:r>
    </w:p>
    <w:p w:rsidR="00EF15EA" w:rsidRDefault="00EF15EA">
      <w:pPr>
        <w:jc w:val="left"/>
        <w:sectPr w:rsidR="00EF15EA">
          <w:pgSz w:w="11906" w:h="16838"/>
          <w:pgMar w:top="867" w:right="986" w:bottom="867" w:left="1049" w:header="851" w:footer="680" w:gutter="0"/>
          <w:cols w:space="720"/>
        </w:sectPr>
      </w:pPr>
    </w:p>
    <w:tbl>
      <w:tblPr>
        <w:tblW w:w="15340" w:type="dxa"/>
        <w:tblLayout w:type="fixed"/>
        <w:tblCellMar>
          <w:top w:w="15" w:type="dxa"/>
          <w:left w:w="15" w:type="dxa"/>
          <w:bottom w:w="15" w:type="dxa"/>
          <w:right w:w="15" w:type="dxa"/>
        </w:tblCellMar>
        <w:tblLook w:val="0000"/>
      </w:tblPr>
      <w:tblGrid>
        <w:gridCol w:w="2395"/>
        <w:gridCol w:w="660"/>
        <w:gridCol w:w="1343"/>
        <w:gridCol w:w="3163"/>
        <w:gridCol w:w="649"/>
        <w:gridCol w:w="798"/>
        <w:gridCol w:w="2852"/>
        <w:gridCol w:w="611"/>
        <w:gridCol w:w="2869"/>
      </w:tblGrid>
      <w:tr w:rsidR="00EF15EA">
        <w:trPr>
          <w:trHeight w:val="375"/>
        </w:trPr>
        <w:tc>
          <w:tcPr>
            <w:tcW w:w="15340" w:type="dxa"/>
            <w:gridSpan w:val="9"/>
            <w:vAlign w:val="bottom"/>
          </w:tcPr>
          <w:p w:rsidR="00EF15EA" w:rsidRDefault="00EF15EA">
            <w:pPr>
              <w:widowControl/>
              <w:adjustRightInd w:val="0"/>
              <w:spacing w:line="312" w:lineRule="atLeast"/>
              <w:jc w:val="center"/>
              <w:textAlignment w:val="bottom"/>
              <w:rPr>
                <w:rFonts w:ascii="宋体" w:eastAsia="宋体" w:hAnsi="宋体" w:cs="宋体"/>
                <w:color w:val="000000"/>
                <w:kern w:val="0"/>
                <w:sz w:val="20"/>
                <w:szCs w:val="20"/>
              </w:rPr>
            </w:pPr>
            <w:r>
              <w:rPr>
                <w:rFonts w:ascii="宋体" w:eastAsia="宋体" w:hAnsi="宋体" w:cs="宋体" w:hint="eastAsia"/>
                <w:b/>
                <w:bCs/>
                <w:color w:val="000000"/>
                <w:kern w:val="0"/>
                <w:sz w:val="28"/>
                <w:szCs w:val="28"/>
              </w:rPr>
              <w:t>民办非企业单位</w:t>
            </w:r>
          </w:p>
        </w:tc>
      </w:tr>
      <w:tr w:rsidR="00EF15EA">
        <w:trPr>
          <w:trHeight w:val="240"/>
        </w:trPr>
        <w:tc>
          <w:tcPr>
            <w:tcW w:w="2395" w:type="dxa"/>
            <w:vAlign w:val="bottom"/>
          </w:tcPr>
          <w:p w:rsidR="00EF15EA" w:rsidRDefault="00EF15EA">
            <w:pPr>
              <w:widowControl/>
              <w:adjustRightInd w:val="0"/>
              <w:spacing w:line="312" w:lineRule="atLeast"/>
              <w:jc w:val="left"/>
              <w:textAlignment w:val="bottom"/>
              <w:rPr>
                <w:rFonts w:ascii="宋体" w:eastAsia="宋体" w:hAnsi="宋体" w:cs="宋体"/>
                <w:color w:val="000000"/>
                <w:kern w:val="0"/>
                <w:sz w:val="20"/>
                <w:szCs w:val="20"/>
              </w:rPr>
            </w:pPr>
            <w:r>
              <w:rPr>
                <w:rFonts w:ascii="宋体" w:eastAsia="宋体" w:hAnsi="宋体" w:cs="宋体" w:hint="eastAsia"/>
                <w:color w:val="000000"/>
                <w:kern w:val="0"/>
                <w:sz w:val="20"/>
                <w:szCs w:val="20"/>
              </w:rPr>
              <w:t>编制单位名称：</w:t>
            </w:r>
          </w:p>
        </w:tc>
        <w:tc>
          <w:tcPr>
            <w:tcW w:w="2003" w:type="dxa"/>
            <w:gridSpan w:val="2"/>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p>
        </w:tc>
        <w:tc>
          <w:tcPr>
            <w:tcW w:w="3163" w:type="dxa"/>
            <w:vAlign w:val="center"/>
          </w:tcPr>
          <w:p w:rsidR="00EF15EA" w:rsidRDefault="00EF15EA">
            <w:pPr>
              <w:adjustRightInd w:val="0"/>
              <w:spacing w:line="312" w:lineRule="atLeast"/>
              <w:jc w:val="right"/>
              <w:textAlignment w:val="baseline"/>
              <w:rPr>
                <w:rFonts w:ascii="Arial" w:eastAsia="楷体" w:hAnsi="Arial" w:cs="Arial"/>
                <w:color w:val="000000"/>
                <w:kern w:val="0"/>
                <w:sz w:val="20"/>
                <w:szCs w:val="20"/>
              </w:rPr>
            </w:pPr>
            <w:r>
              <w:rPr>
                <w:rFonts w:ascii="宋体" w:eastAsia="宋体" w:hAnsi="宋体" w:cs="宋体" w:hint="eastAsia"/>
                <w:color w:val="000000"/>
                <w:kern w:val="0"/>
                <w:sz w:val="20"/>
                <w:szCs w:val="20"/>
              </w:rPr>
              <w:t>制表机关：民政部</w:t>
            </w:r>
          </w:p>
        </w:tc>
        <w:tc>
          <w:tcPr>
            <w:tcW w:w="649" w:type="dxa"/>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p>
        </w:tc>
        <w:tc>
          <w:tcPr>
            <w:tcW w:w="798" w:type="dxa"/>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p>
        </w:tc>
        <w:tc>
          <w:tcPr>
            <w:tcW w:w="2852" w:type="dxa"/>
            <w:vAlign w:val="center"/>
          </w:tcPr>
          <w:p w:rsidR="00EF15EA" w:rsidRDefault="00EF15EA">
            <w:pPr>
              <w:adjustRightInd w:val="0"/>
              <w:spacing w:line="312" w:lineRule="atLeast"/>
              <w:jc w:val="right"/>
              <w:textAlignment w:val="baseline"/>
              <w:rPr>
                <w:rFonts w:ascii="Arial" w:eastAsia="楷体" w:hAnsi="Arial" w:cs="Arial"/>
                <w:color w:val="000000"/>
                <w:kern w:val="0"/>
                <w:sz w:val="20"/>
                <w:szCs w:val="20"/>
              </w:rPr>
            </w:pPr>
            <w:r>
              <w:rPr>
                <w:rFonts w:ascii="宋体" w:eastAsia="宋体" w:hAnsi="宋体" w:cs="宋体" w:hint="eastAsia"/>
                <w:color w:val="000000"/>
                <w:kern w:val="0"/>
                <w:sz w:val="20"/>
                <w:szCs w:val="20"/>
              </w:rPr>
              <w:t>批准机关：国家统计局</w:t>
            </w:r>
          </w:p>
        </w:tc>
        <w:tc>
          <w:tcPr>
            <w:tcW w:w="611" w:type="dxa"/>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p>
        </w:tc>
        <w:tc>
          <w:tcPr>
            <w:tcW w:w="2869" w:type="dxa"/>
            <w:vAlign w:val="bottom"/>
          </w:tcPr>
          <w:p w:rsidR="00EF15EA" w:rsidRDefault="00EF15EA">
            <w:pPr>
              <w:widowControl/>
              <w:adjustRightInd w:val="0"/>
              <w:spacing w:line="312" w:lineRule="atLeast"/>
              <w:jc w:val="right"/>
              <w:textAlignment w:val="bottom"/>
              <w:rPr>
                <w:rFonts w:ascii="宋体" w:eastAsia="宋体" w:hAnsi="宋体" w:cs="宋体"/>
                <w:color w:val="000000"/>
                <w:kern w:val="0"/>
                <w:sz w:val="20"/>
                <w:szCs w:val="20"/>
              </w:rPr>
            </w:pPr>
            <w:r>
              <w:rPr>
                <w:rFonts w:ascii="宋体" w:eastAsia="宋体" w:hAnsi="宋体" w:cs="宋体" w:hint="eastAsia"/>
                <w:color w:val="000000"/>
                <w:kern w:val="0"/>
                <w:sz w:val="20"/>
                <w:szCs w:val="20"/>
              </w:rPr>
              <w:t>批准文号：国统制</w:t>
            </w:r>
            <w:r>
              <w:rPr>
                <w:rFonts w:ascii="宋体" w:eastAsia="宋体" w:hAnsi="宋体" w:cs="宋体"/>
                <w:color w:val="000000"/>
                <w:kern w:val="0"/>
                <w:sz w:val="20"/>
                <w:szCs w:val="20"/>
              </w:rPr>
              <w:t>[2018]119</w:t>
            </w:r>
            <w:r>
              <w:rPr>
                <w:rFonts w:ascii="宋体" w:eastAsia="宋体" w:hAnsi="宋体" w:cs="宋体" w:hint="eastAsia"/>
                <w:color w:val="000000"/>
                <w:kern w:val="0"/>
                <w:sz w:val="20"/>
                <w:szCs w:val="20"/>
              </w:rPr>
              <w:t>号</w:t>
            </w:r>
          </w:p>
        </w:tc>
      </w:tr>
      <w:tr w:rsidR="00EF15EA">
        <w:trPr>
          <w:trHeight w:val="285"/>
        </w:trPr>
        <w:tc>
          <w:tcPr>
            <w:tcW w:w="3055" w:type="dxa"/>
            <w:gridSpan w:val="2"/>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r>
              <w:rPr>
                <w:rFonts w:ascii="宋体" w:eastAsia="宋体" w:hAnsi="宋体" w:cs="宋体" w:hint="eastAsia"/>
                <w:color w:val="000000"/>
                <w:kern w:val="0"/>
                <w:sz w:val="20"/>
                <w:szCs w:val="20"/>
              </w:rPr>
              <w:t>组织机构代码或统一信用代码：</w:t>
            </w:r>
          </w:p>
        </w:tc>
        <w:tc>
          <w:tcPr>
            <w:tcW w:w="4506" w:type="dxa"/>
            <w:gridSpan w:val="2"/>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p>
        </w:tc>
        <w:tc>
          <w:tcPr>
            <w:tcW w:w="649" w:type="dxa"/>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p>
        </w:tc>
        <w:tc>
          <w:tcPr>
            <w:tcW w:w="798" w:type="dxa"/>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p>
        </w:tc>
        <w:tc>
          <w:tcPr>
            <w:tcW w:w="2852" w:type="dxa"/>
            <w:vAlign w:val="center"/>
          </w:tcPr>
          <w:p w:rsidR="00EF15EA" w:rsidRDefault="00EF15EA">
            <w:pPr>
              <w:adjustRightInd w:val="0"/>
              <w:spacing w:line="312" w:lineRule="atLeast"/>
              <w:jc w:val="right"/>
              <w:textAlignment w:val="baseline"/>
              <w:rPr>
                <w:rFonts w:ascii="Arial" w:eastAsia="楷体" w:hAnsi="Arial" w:cs="Arial"/>
                <w:color w:val="000000"/>
                <w:kern w:val="0"/>
                <w:sz w:val="20"/>
                <w:szCs w:val="20"/>
              </w:rPr>
            </w:pPr>
            <w:r>
              <w:rPr>
                <w:rFonts w:ascii="宋体" w:eastAsia="宋体" w:hAnsi="宋体" w:cs="宋体" w:hint="eastAsia"/>
                <w:color w:val="000000"/>
                <w:kern w:val="0"/>
                <w:sz w:val="20"/>
                <w:szCs w:val="20"/>
              </w:rPr>
              <w:t>表号：</w:t>
            </w:r>
            <w:r>
              <w:rPr>
                <w:rFonts w:ascii="宋体" w:eastAsia="宋体" w:hAnsi="宋体" w:cs="宋体"/>
                <w:color w:val="000000"/>
                <w:kern w:val="0"/>
                <w:sz w:val="20"/>
                <w:szCs w:val="20"/>
              </w:rPr>
              <w:t>SFNCZ118</w:t>
            </w:r>
            <w:r>
              <w:rPr>
                <w:rFonts w:ascii="宋体" w:eastAsia="宋体" w:hAnsi="宋体" w:cs="宋体" w:hint="eastAsia"/>
                <w:color w:val="000000"/>
                <w:kern w:val="0"/>
                <w:sz w:val="20"/>
                <w:szCs w:val="20"/>
              </w:rPr>
              <w:t>表</w:t>
            </w:r>
          </w:p>
        </w:tc>
        <w:tc>
          <w:tcPr>
            <w:tcW w:w="611" w:type="dxa"/>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p>
        </w:tc>
        <w:tc>
          <w:tcPr>
            <w:tcW w:w="2869" w:type="dxa"/>
            <w:vAlign w:val="bottom"/>
          </w:tcPr>
          <w:p w:rsidR="00EF15EA" w:rsidRDefault="00EF15EA">
            <w:pPr>
              <w:widowControl/>
              <w:adjustRightInd w:val="0"/>
              <w:spacing w:line="312" w:lineRule="atLeast"/>
              <w:jc w:val="right"/>
              <w:textAlignment w:val="bottom"/>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指标名称</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w:t>
            </w:r>
          </w:p>
        </w:tc>
        <w:tc>
          <w:tcPr>
            <w:tcW w:w="134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w:t>
            </w: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三、单位财务状况</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四、三种类型社会组织共填</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286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r>
              <w:rPr>
                <w:rFonts w:ascii="宋体" w:eastAsia="宋体" w:hAnsi="宋体" w:cs="宋体" w:hint="eastAsia"/>
                <w:color w:val="FF0000"/>
                <w:kern w:val="0"/>
                <w:sz w:val="20"/>
                <w:szCs w:val="20"/>
              </w:rPr>
              <w:t>本栏红字部分均由市民政局填写</w:t>
            </w: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一、法人姓名</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增加值合计</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其中：</w:t>
            </w:r>
            <w:r>
              <w:rPr>
                <w:rFonts w:ascii="宋体" w:eastAsia="宋体" w:hAnsi="宋体" w:cs="宋体"/>
                <w:color w:val="FF0000"/>
                <w:kern w:val="0"/>
                <w:sz w:val="20"/>
                <w:szCs w:val="20"/>
              </w:rPr>
              <w:t>1.</w:t>
            </w:r>
            <w:r>
              <w:rPr>
                <w:rFonts w:ascii="宋体" w:eastAsia="宋体" w:hAnsi="宋体" w:cs="宋体" w:hint="eastAsia"/>
                <w:color w:val="FF0000"/>
                <w:kern w:val="0"/>
                <w:sz w:val="20"/>
                <w:szCs w:val="20"/>
              </w:rPr>
              <w:t>当年新登记数</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单位所在地行政区划代码</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20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（三）执行民间非营利组织单位会计制度填报</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 xml:space="preserve">　　　</w:t>
            </w:r>
            <w:r>
              <w:rPr>
                <w:rFonts w:ascii="宋体" w:eastAsia="宋体" w:hAnsi="宋体" w:cs="宋体"/>
                <w:color w:val="FF0000"/>
                <w:kern w:val="0"/>
                <w:sz w:val="20"/>
                <w:szCs w:val="20"/>
              </w:rPr>
              <w:t xml:space="preserve">  2.</w:t>
            </w:r>
            <w:r>
              <w:rPr>
                <w:rFonts w:ascii="宋体" w:eastAsia="宋体" w:hAnsi="宋体" w:cs="宋体" w:hint="eastAsia"/>
                <w:color w:val="FF0000"/>
                <w:kern w:val="0"/>
                <w:sz w:val="20"/>
                <w:szCs w:val="20"/>
              </w:rPr>
              <w:t>当年年检单位数</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联系电话</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1.</w:t>
            </w:r>
            <w:r>
              <w:rPr>
                <w:rFonts w:ascii="宋体" w:eastAsia="宋体" w:hAnsi="宋体" w:cs="宋体" w:hint="eastAsia"/>
                <w:color w:val="000000"/>
                <w:kern w:val="0"/>
                <w:sz w:val="20"/>
                <w:szCs w:val="20"/>
              </w:rPr>
              <w:t>存货</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3.</w:t>
            </w:r>
            <w:r>
              <w:rPr>
                <w:rFonts w:ascii="宋体" w:eastAsia="宋体" w:hAnsi="宋体" w:cs="宋体" w:hint="eastAsia"/>
                <w:color w:val="FF0000"/>
                <w:kern w:val="0"/>
                <w:sz w:val="20"/>
                <w:szCs w:val="20"/>
              </w:rPr>
              <w:t>被认定的慈善组织</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邮编</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2.</w:t>
            </w:r>
            <w:r>
              <w:rPr>
                <w:rFonts w:ascii="宋体" w:eastAsia="宋体" w:hAnsi="宋体" w:cs="宋体" w:hint="eastAsia"/>
                <w:color w:val="000000"/>
                <w:kern w:val="0"/>
                <w:sz w:val="20"/>
                <w:szCs w:val="20"/>
              </w:rPr>
              <w:t>固定资产原价</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1.</w:t>
            </w:r>
            <w:r>
              <w:rPr>
                <w:rFonts w:ascii="宋体" w:eastAsia="宋体" w:hAnsi="宋体" w:cs="宋体" w:hint="eastAsia"/>
                <w:color w:val="FF0000"/>
                <w:kern w:val="0"/>
                <w:sz w:val="20"/>
                <w:szCs w:val="20"/>
              </w:rPr>
              <w:t>社会组织按行业分类</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地址</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3.</w:t>
            </w:r>
            <w:r>
              <w:rPr>
                <w:rFonts w:ascii="宋体" w:eastAsia="宋体" w:hAnsi="宋体" w:cs="宋体" w:hint="eastAsia"/>
                <w:color w:val="000000"/>
                <w:kern w:val="0"/>
                <w:sz w:val="20"/>
                <w:szCs w:val="20"/>
              </w:rPr>
              <w:t>资产总计</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科技与研究</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二、机构职工情况</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4.</w:t>
            </w:r>
            <w:r>
              <w:rPr>
                <w:rFonts w:ascii="宋体" w:eastAsia="宋体" w:hAnsi="宋体" w:cs="宋体" w:hint="eastAsia"/>
                <w:color w:val="000000"/>
                <w:kern w:val="0"/>
                <w:sz w:val="20"/>
                <w:szCs w:val="20"/>
              </w:rPr>
              <w:t>负债合计</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生态环境</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（一）年末职工人数</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5.</w:t>
            </w:r>
            <w:r>
              <w:rPr>
                <w:rFonts w:ascii="宋体" w:eastAsia="宋体" w:hAnsi="宋体" w:cs="宋体" w:hint="eastAsia"/>
                <w:color w:val="000000"/>
                <w:kern w:val="0"/>
                <w:sz w:val="20"/>
                <w:szCs w:val="20"/>
              </w:rPr>
              <w:t>本年收入合计</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教育</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其中：女性</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其中：捐赠收入</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卫生</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其中：受教育程度情况</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会费收入</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社会服务</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1.</w:t>
            </w:r>
            <w:r>
              <w:rPr>
                <w:rFonts w:ascii="宋体" w:eastAsia="宋体" w:hAnsi="宋体" w:cs="宋体" w:hint="eastAsia"/>
                <w:color w:val="000000"/>
                <w:kern w:val="0"/>
                <w:sz w:val="20"/>
                <w:szCs w:val="20"/>
              </w:rPr>
              <w:t>大学专科</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8.</w:t>
            </w:r>
            <w:r>
              <w:rPr>
                <w:rFonts w:ascii="宋体" w:eastAsia="宋体" w:hAnsi="宋体" w:cs="宋体" w:hint="eastAsia"/>
                <w:color w:val="000000"/>
                <w:kern w:val="0"/>
                <w:sz w:val="20"/>
                <w:szCs w:val="20"/>
              </w:rPr>
              <w:t>本年费用合计</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文化</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2.</w:t>
            </w:r>
            <w:r>
              <w:rPr>
                <w:rFonts w:ascii="宋体" w:eastAsia="宋体" w:hAnsi="宋体" w:cs="宋体" w:hint="eastAsia"/>
                <w:color w:val="000000"/>
                <w:kern w:val="0"/>
                <w:sz w:val="20"/>
                <w:szCs w:val="20"/>
              </w:rPr>
              <w:t>大学本科及以上</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其中：业务活动成本</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体育</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其中：职业资格水平情况</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其中：人员费用</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法律</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1.</w:t>
            </w:r>
            <w:r>
              <w:rPr>
                <w:rFonts w:ascii="宋体" w:eastAsia="宋体" w:hAnsi="宋体" w:cs="宋体" w:hint="eastAsia"/>
                <w:color w:val="000000"/>
                <w:kern w:val="0"/>
                <w:sz w:val="20"/>
                <w:szCs w:val="20"/>
              </w:rPr>
              <w:t>助理社会工作师</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日常费用</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工商业服务</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2.</w:t>
            </w:r>
            <w:r>
              <w:rPr>
                <w:rFonts w:ascii="宋体" w:eastAsia="宋体" w:hAnsi="宋体" w:cs="宋体" w:hint="eastAsia"/>
                <w:color w:val="000000"/>
                <w:kern w:val="0"/>
                <w:sz w:val="20"/>
                <w:szCs w:val="20"/>
              </w:rPr>
              <w:t>社会工作师</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固定资产折旧</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宗教</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其中：年龄结构情况</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center"/>
              <w:textAlignment w:val="baseline"/>
              <w:rPr>
                <w:rFonts w:ascii="宋体" w:eastAsia="宋体" w:hAnsi="宋体" w:cs="宋体"/>
                <w:color w:val="000000"/>
                <w:kern w:val="0"/>
                <w:sz w:val="20"/>
                <w:szCs w:val="20"/>
              </w:rPr>
            </w:pPr>
          </w:p>
        </w:tc>
        <w:tc>
          <w:tcPr>
            <w:tcW w:w="134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税费</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农村及农村发展</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1.35</w:t>
            </w:r>
            <w:r>
              <w:rPr>
                <w:rFonts w:ascii="宋体" w:eastAsia="宋体" w:hAnsi="宋体" w:cs="宋体" w:hint="eastAsia"/>
                <w:color w:val="000000"/>
                <w:kern w:val="0"/>
                <w:sz w:val="20"/>
                <w:szCs w:val="20"/>
              </w:rPr>
              <w:t>岁及以下</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管理费用</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职业及从业者组织</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2.36</w:t>
            </w:r>
            <w:r>
              <w:rPr>
                <w:rFonts w:ascii="宋体" w:eastAsia="宋体" w:hAnsi="宋体" w:cs="宋体" w:hint="eastAsia"/>
                <w:color w:val="000000"/>
                <w:kern w:val="0"/>
                <w:sz w:val="20"/>
                <w:szCs w:val="20"/>
              </w:rPr>
              <w:t>岁至</w:t>
            </w:r>
            <w:r>
              <w:rPr>
                <w:rFonts w:ascii="宋体" w:eastAsia="宋体" w:hAnsi="宋体" w:cs="宋体"/>
                <w:color w:val="000000"/>
                <w:kern w:val="0"/>
                <w:sz w:val="20"/>
                <w:szCs w:val="20"/>
              </w:rPr>
              <w:t>45</w:t>
            </w:r>
            <w:r>
              <w:rPr>
                <w:rFonts w:ascii="宋体" w:eastAsia="宋体" w:hAnsi="宋体" w:cs="宋体" w:hint="eastAsia"/>
                <w:color w:val="000000"/>
                <w:kern w:val="0"/>
                <w:sz w:val="20"/>
                <w:szCs w:val="20"/>
              </w:rPr>
              <w:t>岁</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其中：人员费用</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国际及涉外组织</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3.46</w:t>
            </w:r>
            <w:r>
              <w:rPr>
                <w:rFonts w:ascii="宋体" w:eastAsia="宋体" w:hAnsi="宋体" w:cs="宋体" w:hint="eastAsia"/>
                <w:color w:val="000000"/>
                <w:kern w:val="0"/>
                <w:sz w:val="20"/>
                <w:szCs w:val="20"/>
              </w:rPr>
              <w:t>岁至</w:t>
            </w:r>
            <w:r>
              <w:rPr>
                <w:rFonts w:ascii="宋体" w:eastAsia="宋体" w:hAnsi="宋体" w:cs="宋体"/>
                <w:color w:val="000000"/>
                <w:kern w:val="0"/>
                <w:sz w:val="20"/>
                <w:szCs w:val="20"/>
              </w:rPr>
              <w:t>55</w:t>
            </w:r>
            <w:r>
              <w:rPr>
                <w:rFonts w:ascii="宋体" w:eastAsia="宋体" w:hAnsi="宋体" w:cs="宋体" w:hint="eastAsia"/>
                <w:color w:val="000000"/>
                <w:kern w:val="0"/>
                <w:sz w:val="20"/>
                <w:szCs w:val="20"/>
              </w:rPr>
              <w:t>岁</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日常费用</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其他</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4.56</w:t>
            </w:r>
            <w:r>
              <w:rPr>
                <w:rFonts w:ascii="宋体" w:eastAsia="宋体" w:hAnsi="宋体" w:cs="宋体" w:hint="eastAsia"/>
                <w:color w:val="000000"/>
                <w:kern w:val="0"/>
                <w:sz w:val="20"/>
                <w:szCs w:val="20"/>
              </w:rPr>
              <w:t>岁及以上</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固定资产折旧</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2.</w:t>
            </w:r>
            <w:r>
              <w:rPr>
                <w:rFonts w:ascii="宋体" w:eastAsia="宋体" w:hAnsi="宋体" w:cs="宋体" w:hint="eastAsia"/>
                <w:color w:val="FF0000"/>
                <w:kern w:val="0"/>
                <w:sz w:val="20"/>
                <w:szCs w:val="20"/>
              </w:rPr>
              <w:t>社会组织负责人</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人</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（二）志愿者服务人次数</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人次</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税费</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w:t>
            </w:r>
            <w:r>
              <w:rPr>
                <w:rFonts w:ascii="宋体" w:eastAsia="宋体" w:hAnsi="宋体" w:cs="宋体" w:hint="eastAsia"/>
                <w:color w:val="FF0000"/>
                <w:kern w:val="0"/>
                <w:sz w:val="20"/>
                <w:szCs w:val="20"/>
              </w:rPr>
              <w:t>其中：女性</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人</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志愿服务时间</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时</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19.</w:t>
            </w:r>
            <w:r>
              <w:rPr>
                <w:rFonts w:ascii="宋体" w:eastAsia="宋体" w:hAnsi="宋体" w:cs="宋体" w:hint="eastAsia"/>
                <w:color w:val="000000"/>
                <w:kern w:val="0"/>
                <w:sz w:val="20"/>
                <w:szCs w:val="20"/>
              </w:rPr>
              <w:t>净资产变动额</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FF0000"/>
                <w:kern w:val="0"/>
                <w:sz w:val="20"/>
                <w:szCs w:val="20"/>
              </w:rPr>
            </w:pPr>
            <w:r>
              <w:rPr>
                <w:rFonts w:ascii="宋体" w:eastAsia="宋体" w:hAnsi="宋体" w:cs="宋体"/>
                <w:color w:val="FF0000"/>
                <w:kern w:val="0"/>
                <w:sz w:val="20"/>
                <w:szCs w:val="20"/>
              </w:rPr>
              <w:t xml:space="preserve">   3.</w:t>
            </w:r>
            <w:r>
              <w:rPr>
                <w:rFonts w:ascii="宋体" w:eastAsia="宋体" w:hAnsi="宋体" w:cs="宋体" w:hint="eastAsia"/>
                <w:color w:val="FF0000"/>
                <w:kern w:val="0"/>
                <w:sz w:val="20"/>
                <w:szCs w:val="20"/>
              </w:rPr>
              <w:t>建立党组织的社会组织</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是否慈善组织</w:t>
            </w:r>
          </w:p>
        </w:tc>
        <w:tc>
          <w:tcPr>
            <w:tcW w:w="660"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是、否</w:t>
            </w:r>
          </w:p>
        </w:tc>
        <w:tc>
          <w:tcPr>
            <w:tcW w:w="1343"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 xml:space="preserve">    20.</w:t>
            </w:r>
            <w:r>
              <w:rPr>
                <w:rFonts w:ascii="宋体" w:eastAsia="宋体" w:hAnsi="宋体" w:cs="宋体" w:hint="eastAsia"/>
                <w:color w:val="000000"/>
                <w:kern w:val="0"/>
                <w:sz w:val="20"/>
                <w:szCs w:val="20"/>
              </w:rPr>
              <w:t>社会组织单位增加值</w:t>
            </w:r>
          </w:p>
        </w:tc>
        <w:tc>
          <w:tcPr>
            <w:tcW w:w="649"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c>
          <w:tcPr>
            <w:tcW w:w="2852"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right"/>
              <w:textAlignment w:val="center"/>
              <w:rPr>
                <w:rFonts w:ascii="宋体" w:eastAsia="宋体" w:hAnsi="宋体" w:cs="宋体"/>
                <w:color w:val="FF0000"/>
                <w:kern w:val="0"/>
                <w:sz w:val="20"/>
                <w:szCs w:val="20"/>
              </w:rPr>
            </w:pPr>
            <w:r>
              <w:rPr>
                <w:rFonts w:ascii="宋体" w:eastAsia="宋体" w:hAnsi="宋体" w:cs="宋体"/>
                <w:color w:val="FF0000"/>
                <w:kern w:val="0"/>
                <w:sz w:val="16"/>
                <w:szCs w:val="16"/>
              </w:rPr>
              <w:t>4.</w:t>
            </w:r>
            <w:r>
              <w:rPr>
                <w:rFonts w:ascii="宋体" w:eastAsia="宋体" w:hAnsi="宋体" w:cs="宋体" w:hint="eastAsia"/>
                <w:color w:val="FF0000"/>
                <w:kern w:val="0"/>
                <w:sz w:val="16"/>
                <w:szCs w:val="16"/>
              </w:rPr>
              <w:t>社会组织职工中中共党员人数</w:t>
            </w:r>
          </w:p>
        </w:tc>
        <w:tc>
          <w:tcPr>
            <w:tcW w:w="611" w:type="dxa"/>
            <w:tcBorders>
              <w:top w:val="single" w:sz="4" w:space="0" w:color="000000"/>
              <w:left w:val="single" w:sz="4" w:space="0" w:color="000000"/>
              <w:bottom w:val="single" w:sz="4" w:space="0" w:color="000000"/>
              <w:right w:val="single" w:sz="4" w:space="0" w:color="000000"/>
            </w:tcBorders>
            <w:shd w:val="clear" w:color="FFFFFF" w:fill="C0C0C0"/>
            <w:vAlign w:val="center"/>
          </w:tcPr>
          <w:p w:rsidR="00EF15EA" w:rsidRDefault="00EF15EA">
            <w:pPr>
              <w:widowControl/>
              <w:adjustRightInd w:val="0"/>
              <w:spacing w:line="312" w:lineRule="atLeast"/>
              <w:jc w:val="center"/>
              <w:textAlignment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个</w:t>
            </w:r>
          </w:p>
        </w:tc>
        <w:tc>
          <w:tcPr>
            <w:tcW w:w="2869" w:type="dxa"/>
            <w:tcBorders>
              <w:top w:val="single" w:sz="4" w:space="0" w:color="000000"/>
              <w:left w:val="single" w:sz="4" w:space="0" w:color="000000"/>
              <w:bottom w:val="single" w:sz="4" w:space="0" w:color="000000"/>
              <w:right w:val="single" w:sz="4" w:space="0" w:color="000000"/>
            </w:tcBorders>
            <w:vAlign w:val="center"/>
          </w:tcPr>
          <w:p w:rsidR="00EF15EA" w:rsidRDefault="00EF15EA">
            <w:pPr>
              <w:adjustRightInd w:val="0"/>
              <w:spacing w:line="312" w:lineRule="atLeast"/>
              <w:jc w:val="right"/>
              <w:textAlignment w:val="baseline"/>
              <w:rPr>
                <w:rFonts w:ascii="宋体" w:eastAsia="宋体" w:hAnsi="宋体" w:cs="宋体"/>
                <w:color w:val="000000"/>
                <w:kern w:val="0"/>
                <w:sz w:val="20"/>
                <w:szCs w:val="20"/>
              </w:rPr>
            </w:pPr>
          </w:p>
        </w:tc>
      </w:tr>
      <w:tr w:rsidR="00EF15EA">
        <w:trPr>
          <w:trHeight w:val="301"/>
        </w:trPr>
        <w:tc>
          <w:tcPr>
            <w:tcW w:w="2395" w:type="dxa"/>
            <w:tcBorders>
              <w:top w:val="single" w:sz="4" w:space="0" w:color="000000"/>
              <w:left w:val="single" w:sz="4" w:space="0" w:color="000000"/>
              <w:bottom w:val="single" w:sz="4" w:space="0" w:color="000000"/>
              <w:right w:val="single" w:sz="4" w:space="0" w:color="000000"/>
            </w:tcBorders>
            <w:vAlign w:val="bottom"/>
          </w:tcPr>
          <w:p w:rsidR="00EF15EA" w:rsidRDefault="00EF15EA">
            <w:pPr>
              <w:widowControl/>
              <w:adjustRightInd w:val="0"/>
              <w:spacing w:line="312" w:lineRule="atLeast"/>
              <w:jc w:val="left"/>
              <w:textAlignment w:val="bottom"/>
              <w:rPr>
                <w:rFonts w:ascii="宋体" w:eastAsia="宋体" w:hAnsi="宋体" w:cs="宋体"/>
                <w:color w:val="000000"/>
                <w:kern w:val="0"/>
                <w:sz w:val="20"/>
                <w:szCs w:val="20"/>
              </w:rPr>
            </w:pP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业务主管部门单位名称</w:t>
            </w:r>
          </w:p>
        </w:tc>
        <w:tc>
          <w:tcPr>
            <w:tcW w:w="660" w:type="dxa"/>
            <w:tcBorders>
              <w:top w:val="single" w:sz="4" w:space="0" w:color="000000"/>
              <w:left w:val="single" w:sz="4" w:space="0" w:color="000000"/>
              <w:bottom w:val="single" w:sz="4" w:space="0" w:color="000000"/>
              <w:right w:val="single" w:sz="4" w:space="0" w:color="000000"/>
            </w:tcBorders>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p>
        </w:tc>
        <w:tc>
          <w:tcPr>
            <w:tcW w:w="3163" w:type="dxa"/>
            <w:tcBorders>
              <w:top w:val="single" w:sz="4" w:space="0" w:color="000000"/>
              <w:left w:val="single" w:sz="4" w:space="0" w:color="000000"/>
              <w:bottom w:val="single" w:sz="4" w:space="0" w:color="000000"/>
              <w:right w:val="single" w:sz="4" w:space="0" w:color="000000"/>
            </w:tcBorders>
            <w:vAlign w:val="bottom"/>
          </w:tcPr>
          <w:p w:rsidR="00EF15EA" w:rsidRDefault="00EF15EA">
            <w:pPr>
              <w:widowControl/>
              <w:adjustRightInd w:val="0"/>
              <w:spacing w:line="312" w:lineRule="atLeast"/>
              <w:jc w:val="left"/>
              <w:textAlignment w:val="bottom"/>
              <w:rPr>
                <w:rFonts w:ascii="宋体" w:eastAsia="宋体" w:hAnsi="宋体" w:cs="宋体"/>
                <w:color w:val="000000"/>
                <w:kern w:val="0"/>
                <w:sz w:val="20"/>
                <w:szCs w:val="20"/>
              </w:rPr>
            </w:pPr>
            <w:r>
              <w:rPr>
                <w:rFonts w:ascii="宋体" w:eastAsia="宋体" w:hAnsi="宋体" w:cs="宋体"/>
                <w:color w:val="000000"/>
                <w:kern w:val="0"/>
                <w:sz w:val="20"/>
                <w:szCs w:val="20"/>
              </w:rPr>
              <w:t xml:space="preserve">    21.</w:t>
            </w:r>
            <w:r>
              <w:rPr>
                <w:rFonts w:ascii="宋体" w:eastAsia="宋体" w:hAnsi="宋体" w:cs="宋体" w:hint="eastAsia"/>
                <w:color w:val="000000"/>
                <w:kern w:val="0"/>
                <w:sz w:val="20"/>
                <w:szCs w:val="20"/>
              </w:rPr>
              <w:t>开办资金</w:t>
            </w:r>
          </w:p>
        </w:tc>
        <w:tc>
          <w:tcPr>
            <w:tcW w:w="649" w:type="dxa"/>
            <w:tcBorders>
              <w:top w:val="single" w:sz="4" w:space="0" w:color="000000"/>
              <w:left w:val="single" w:sz="4" w:space="0" w:color="000000"/>
              <w:bottom w:val="single" w:sz="4" w:space="0" w:color="000000"/>
              <w:right w:val="single" w:sz="4" w:space="0" w:color="000000"/>
            </w:tcBorders>
            <w:vAlign w:val="bottom"/>
          </w:tcPr>
          <w:p w:rsidR="00EF15EA" w:rsidRDefault="00EF15EA">
            <w:pPr>
              <w:widowControl/>
              <w:adjustRightInd w:val="0"/>
              <w:spacing w:line="312" w:lineRule="atLeast"/>
              <w:jc w:val="left"/>
              <w:textAlignment w:val="bottom"/>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798" w:type="dxa"/>
            <w:tcBorders>
              <w:top w:val="single" w:sz="4" w:space="0" w:color="000000"/>
              <w:left w:val="single" w:sz="4" w:space="0" w:color="000000"/>
              <w:bottom w:val="single" w:sz="4" w:space="0" w:color="000000"/>
              <w:right w:val="single" w:sz="4" w:space="0" w:color="000000"/>
            </w:tcBorders>
            <w:vAlign w:val="bottom"/>
          </w:tcPr>
          <w:p w:rsidR="00EF15EA" w:rsidRDefault="00EF15EA">
            <w:pPr>
              <w:adjustRightInd w:val="0"/>
              <w:spacing w:line="312" w:lineRule="atLeast"/>
              <w:textAlignment w:val="baseline"/>
              <w:rPr>
                <w:rFonts w:ascii="Arial" w:eastAsia="楷体" w:hAnsi="Arial" w:cs="Arial"/>
                <w:color w:val="000000"/>
                <w:kern w:val="0"/>
                <w:sz w:val="20"/>
                <w:szCs w:val="20"/>
              </w:rPr>
            </w:pPr>
          </w:p>
        </w:tc>
        <w:tc>
          <w:tcPr>
            <w:tcW w:w="6332" w:type="dxa"/>
            <w:gridSpan w:val="3"/>
            <w:tcBorders>
              <w:top w:val="single" w:sz="4" w:space="0" w:color="000000"/>
              <w:left w:val="single" w:sz="4" w:space="0" w:color="000000"/>
              <w:bottom w:val="single" w:sz="4" w:space="0" w:color="000000"/>
              <w:right w:val="single" w:sz="4" w:space="0" w:color="000000"/>
            </w:tcBorders>
            <w:vAlign w:val="center"/>
          </w:tcPr>
          <w:p w:rsidR="00EF15EA" w:rsidRDefault="00EF15EA">
            <w:pPr>
              <w:widowControl/>
              <w:adjustRightInd w:val="0"/>
              <w:spacing w:line="312" w:lineRule="atLeas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单位负责人：</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填表人：</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报出日期：</w:t>
            </w:r>
          </w:p>
        </w:tc>
      </w:tr>
    </w:tbl>
    <w:p w:rsidR="00EF15EA" w:rsidRDefault="00EF15EA">
      <w:pPr>
        <w:adjustRightInd w:val="0"/>
        <w:spacing w:line="360" w:lineRule="auto"/>
        <w:textAlignment w:val="baseline"/>
        <w:rPr>
          <w:rFonts w:ascii="宋体" w:eastAsia="楷体" w:hAnsi="Times New Roman"/>
          <w:b/>
          <w:kern w:val="0"/>
          <w:sz w:val="20"/>
          <w:szCs w:val="20"/>
        </w:rPr>
      </w:pPr>
    </w:p>
    <w:p w:rsidR="00EF15EA" w:rsidRDefault="00EF15EA">
      <w:pPr>
        <w:spacing w:line="360" w:lineRule="auto"/>
        <w:sectPr w:rsidR="00EF15EA">
          <w:pgSz w:w="16838" w:h="11906" w:orient="landscape"/>
          <w:pgMar w:top="907" w:right="867" w:bottom="794" w:left="867" w:header="851" w:footer="680" w:gutter="0"/>
          <w:cols w:space="720"/>
        </w:sectPr>
      </w:pPr>
    </w:p>
    <w:p w:rsidR="00EF15EA" w:rsidRDefault="00EF15EA">
      <w:pPr>
        <w:rPr>
          <w:rFonts w:ascii="宋体" w:eastAsia="宋体" w:hAnsi="宋体" w:cs="黑体"/>
          <w:b/>
          <w:bCs/>
          <w:sz w:val="21"/>
          <w:szCs w:val="21"/>
        </w:rPr>
      </w:pPr>
    </w:p>
    <w:p w:rsidR="00EF15EA" w:rsidRDefault="00EF15EA">
      <w:pPr>
        <w:rPr>
          <w:rFonts w:ascii="宋体" w:eastAsia="宋体" w:hAnsi="宋体" w:cs="黑体"/>
          <w:b/>
          <w:bCs/>
          <w:sz w:val="21"/>
          <w:szCs w:val="21"/>
        </w:rPr>
      </w:pPr>
    </w:p>
    <w:p w:rsidR="00EF15EA" w:rsidRDefault="00EF15EA">
      <w:pPr>
        <w:jc w:val="center"/>
        <w:rPr>
          <w:rFonts w:ascii="方正小标宋简体" w:eastAsia="方正小标宋简体" w:hAnsi="方正小标宋简体" w:cs="方正小标宋简体"/>
          <w:sz w:val="28"/>
          <w:szCs w:val="28"/>
        </w:rPr>
      </w:pPr>
      <w:r>
        <w:rPr>
          <w:rFonts w:ascii="黑体" w:eastAsia="黑体" w:hAnsi="黑体" w:cs="黑体"/>
          <w:sz w:val="28"/>
          <w:szCs w:val="28"/>
        </w:rPr>
        <w:t>2021</w:t>
      </w:r>
      <w:r>
        <w:rPr>
          <w:rFonts w:ascii="黑体" w:eastAsia="黑体" w:hAnsi="黑体" w:cs="黑体" w:hint="eastAsia"/>
          <w:sz w:val="28"/>
          <w:szCs w:val="28"/>
        </w:rPr>
        <w:t>年度计划参与乡村振兴工作情况</w:t>
      </w:r>
    </w:p>
    <w:p w:rsidR="00EF15EA" w:rsidRDefault="00EF15EA">
      <w:pPr>
        <w:rPr>
          <w:rFonts w:ascii="宋体" w:eastAsia="宋体"/>
          <w:szCs w:val="21"/>
        </w:rPr>
      </w:pPr>
    </w:p>
    <w:p w:rsidR="00EF15EA" w:rsidRDefault="00EF15EA">
      <w:pPr>
        <w:rPr>
          <w:rFonts w:ascii="仿宋_GB2312" w:cs="仿宋_GB2312"/>
          <w:sz w:val="28"/>
          <w:szCs w:val="28"/>
        </w:rPr>
      </w:pPr>
      <w:r>
        <w:rPr>
          <w:rFonts w:ascii="仿宋_GB2312" w:hAnsi="仿宋_GB2312" w:cs="仿宋_GB2312"/>
          <w:sz w:val="28"/>
          <w:szCs w:val="28"/>
        </w:rPr>
        <w:t>2021</w:t>
      </w:r>
      <w:r>
        <w:rPr>
          <w:rFonts w:ascii="仿宋_GB2312" w:hAnsi="仿宋_GB2312" w:cs="仿宋_GB2312" w:hint="eastAsia"/>
          <w:sz w:val="28"/>
          <w:szCs w:val="28"/>
        </w:rPr>
        <w:t>年度是否计划开展参与乡村振兴工作</w:t>
      </w:r>
      <w:r>
        <w:rPr>
          <w:rFonts w:ascii="仿宋_GB2312" w:hAnsi="仿宋_GB2312" w:cs="仿宋_GB2312"/>
          <w:sz w:val="28"/>
          <w:szCs w:val="28"/>
        </w:rPr>
        <w:t xml:space="preserve"> </w:t>
      </w:r>
      <w:r>
        <w:rPr>
          <w:rFonts w:ascii="仿宋_GB2312" w:hAnsi="仿宋_GB2312" w:cs="仿宋_GB2312" w:hint="eastAsia"/>
          <w:sz w:val="28"/>
          <w:szCs w:val="28"/>
        </w:rPr>
        <w:t>是□</w:t>
      </w:r>
      <w:r>
        <w:rPr>
          <w:rFonts w:ascii="仿宋_GB2312" w:hAnsi="仿宋_GB2312" w:cs="仿宋_GB2312"/>
          <w:sz w:val="28"/>
          <w:szCs w:val="28"/>
        </w:rPr>
        <w:t xml:space="preserve">   </w:t>
      </w:r>
      <w:r>
        <w:rPr>
          <w:rFonts w:ascii="仿宋_GB2312" w:hAnsi="仿宋_GB2312" w:cs="仿宋_GB2312" w:hint="eastAsia"/>
          <w:sz w:val="28"/>
          <w:szCs w:val="28"/>
        </w:rPr>
        <w:t>否□（若选是则填下表）</w:t>
      </w:r>
    </w:p>
    <w:p w:rsidR="00EF15EA" w:rsidRDefault="00EF15EA">
      <w:pPr>
        <w:rPr>
          <w:rFonts w:ascii="仿宋_GB2312" w:cs="仿宋_GB2312"/>
          <w:sz w:val="28"/>
          <w:szCs w:val="28"/>
        </w:rPr>
      </w:pPr>
    </w:p>
    <w:tbl>
      <w:tblPr>
        <w:tblW w:w="94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8526"/>
      </w:tblGrid>
      <w:tr w:rsidR="00EF15EA" w:rsidTr="00BE7F21">
        <w:trPr>
          <w:trHeight w:val="3925"/>
        </w:trPr>
        <w:tc>
          <w:tcPr>
            <w:tcW w:w="912" w:type="dxa"/>
            <w:vAlign w:val="center"/>
          </w:tcPr>
          <w:p w:rsidR="00EF15EA" w:rsidRPr="00BE7F21" w:rsidRDefault="00EF15EA" w:rsidP="00BE7F21">
            <w:pPr>
              <w:rPr>
                <w:rFonts w:ascii="仿宋_GB2312" w:cs="仿宋_GB2312"/>
                <w:sz w:val="28"/>
                <w:szCs w:val="28"/>
              </w:rPr>
            </w:pPr>
            <w:r w:rsidRPr="00BE7F21">
              <w:rPr>
                <w:rFonts w:ascii="仿宋_GB2312" w:hAnsi="仿宋_GB2312" w:cs="仿宋_GB2312" w:hint="eastAsia"/>
                <w:sz w:val="28"/>
                <w:szCs w:val="28"/>
              </w:rPr>
              <w:t>（</w:t>
            </w:r>
            <w:r w:rsidRPr="00BE7F21">
              <w:rPr>
                <w:rFonts w:ascii="仿宋_GB2312" w:hAnsi="仿宋_GB2312" w:cs="仿宋_GB2312"/>
                <w:sz w:val="28"/>
                <w:szCs w:val="28"/>
              </w:rPr>
              <w:t>1</w:t>
            </w:r>
            <w:r w:rsidRPr="00BE7F21">
              <w:rPr>
                <w:rFonts w:ascii="仿宋_GB2312" w:hAnsi="仿宋_GB2312" w:cs="仿宋_GB2312" w:hint="eastAsia"/>
                <w:sz w:val="28"/>
                <w:szCs w:val="28"/>
              </w:rPr>
              <w:t>）</w:t>
            </w:r>
          </w:p>
        </w:tc>
        <w:tc>
          <w:tcPr>
            <w:tcW w:w="8526" w:type="dxa"/>
          </w:tcPr>
          <w:p w:rsidR="00EF15EA" w:rsidRPr="00BE7F21" w:rsidRDefault="00EF15EA">
            <w:pPr>
              <w:rPr>
                <w:rFonts w:ascii="仿宋_GB2312" w:cs="仿宋_GB2312"/>
                <w:sz w:val="28"/>
                <w:szCs w:val="28"/>
              </w:rPr>
            </w:pPr>
            <w:r w:rsidRPr="00BE7F21">
              <w:rPr>
                <w:rFonts w:ascii="仿宋_GB2312" w:hAnsi="仿宋_GB2312" w:cs="仿宋_GB2312" w:hint="eastAsia"/>
                <w:sz w:val="28"/>
                <w:szCs w:val="28"/>
              </w:rPr>
              <w:t>项目名称：</w:t>
            </w:r>
            <w:r w:rsidRPr="00BE7F21">
              <w:rPr>
                <w:rFonts w:ascii="仿宋_GB2312" w:hAnsi="仿宋_GB2312" w:cs="仿宋_GB2312"/>
                <w:sz w:val="28"/>
                <w:szCs w:val="28"/>
              </w:rPr>
              <w:t xml:space="preserve">                                            </w:t>
            </w:r>
          </w:p>
          <w:p w:rsidR="00EF15EA" w:rsidRPr="00BE7F21" w:rsidRDefault="00EF15EA">
            <w:pPr>
              <w:rPr>
                <w:rFonts w:ascii="仿宋_GB2312" w:cs="仿宋_GB2312"/>
                <w:sz w:val="28"/>
                <w:szCs w:val="28"/>
              </w:rPr>
            </w:pPr>
            <w:r w:rsidRPr="00BE7F21">
              <w:rPr>
                <w:rFonts w:ascii="仿宋_GB2312" w:hAnsi="仿宋_GB2312" w:cs="仿宋_GB2312" w:hint="eastAsia"/>
                <w:sz w:val="28"/>
                <w:szCs w:val="28"/>
              </w:rPr>
              <w:t>项目支出：人民币</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元；受益范围：</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户</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人；</w:t>
            </w:r>
          </w:p>
          <w:p w:rsidR="00EF15EA" w:rsidRPr="00BE7F21" w:rsidRDefault="00EF15EA">
            <w:pPr>
              <w:rPr>
                <w:rFonts w:ascii="仿宋_GB2312" w:cs="仿宋_GB2312"/>
                <w:sz w:val="28"/>
                <w:szCs w:val="28"/>
              </w:rPr>
            </w:pPr>
            <w:r w:rsidRPr="00BE7F21">
              <w:rPr>
                <w:rFonts w:ascii="仿宋_GB2312" w:hAnsi="仿宋_GB2312" w:cs="仿宋_GB2312" w:hint="eastAsia"/>
                <w:sz w:val="28"/>
                <w:szCs w:val="28"/>
              </w:rPr>
              <w:t>项目受益地点：</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u w:val="single"/>
              </w:rPr>
              <w:t>省</w:t>
            </w:r>
            <w:r w:rsidRPr="00BE7F21">
              <w:rPr>
                <w:rFonts w:ascii="仿宋_GB2312" w:hAnsi="仿宋_GB2312" w:cs="仿宋_GB2312"/>
                <w:sz w:val="28"/>
                <w:szCs w:val="28"/>
                <w:u w:val="single"/>
              </w:rPr>
              <w:t xml:space="preserve">         </w:t>
            </w:r>
            <w:r w:rsidRPr="00BE7F21">
              <w:rPr>
                <w:rFonts w:ascii="仿宋_GB2312" w:hAnsi="仿宋_GB2312" w:cs="仿宋_GB2312" w:hint="eastAsia"/>
                <w:sz w:val="28"/>
                <w:szCs w:val="28"/>
                <w:u w:val="single"/>
              </w:rPr>
              <w:t>市</w:t>
            </w:r>
            <w:r w:rsidRPr="00BE7F21">
              <w:rPr>
                <w:rFonts w:ascii="仿宋_GB2312" w:hAnsi="仿宋_GB2312" w:cs="仿宋_GB2312"/>
                <w:sz w:val="28"/>
                <w:szCs w:val="28"/>
                <w:u w:val="single"/>
              </w:rPr>
              <w:t xml:space="preserve">        </w:t>
            </w:r>
            <w:r w:rsidRPr="00BE7F21">
              <w:rPr>
                <w:rFonts w:ascii="仿宋_GB2312" w:hAnsi="仿宋_GB2312" w:cs="仿宋_GB2312" w:hint="eastAsia"/>
                <w:sz w:val="28"/>
                <w:szCs w:val="28"/>
                <w:u w:val="single"/>
              </w:rPr>
              <w:t>县（可多个地点）；</w:t>
            </w:r>
          </w:p>
          <w:p w:rsidR="00EF15EA" w:rsidRPr="00BE7F21" w:rsidRDefault="00EF15EA">
            <w:pPr>
              <w:rPr>
                <w:rFonts w:ascii="仿宋_GB2312" w:cs="仿宋_GB2312"/>
                <w:sz w:val="28"/>
                <w:szCs w:val="28"/>
              </w:rPr>
            </w:pPr>
            <w:r w:rsidRPr="00BE7F21">
              <w:rPr>
                <w:rFonts w:ascii="仿宋_GB2312" w:hAnsi="仿宋_GB2312" w:cs="仿宋_GB2312" w:hint="eastAsia"/>
                <w:sz w:val="28"/>
                <w:szCs w:val="28"/>
              </w:rPr>
              <w:t>项目成效（多选）：产业兴旺</w:t>
            </w:r>
            <w:r w:rsidRPr="00BE7F21">
              <w:rPr>
                <w:rFonts w:ascii="仿宋_GB2312" w:hAnsi="仿宋_GB2312" w:cs="仿宋_GB2312"/>
                <w:sz w:val="28"/>
                <w:szCs w:val="28"/>
              </w:rPr>
              <w:t xml:space="preserve">( )    </w:t>
            </w:r>
            <w:r w:rsidRPr="00BE7F21">
              <w:rPr>
                <w:rFonts w:ascii="仿宋_GB2312" w:hAnsi="仿宋_GB2312" w:cs="仿宋_GB2312" w:hint="eastAsia"/>
                <w:sz w:val="28"/>
                <w:szCs w:val="28"/>
              </w:rPr>
              <w:t>生态宜居</w:t>
            </w:r>
            <w:r w:rsidRPr="00BE7F21">
              <w:rPr>
                <w:rFonts w:ascii="仿宋_GB2312" w:hAnsi="仿宋_GB2312" w:cs="仿宋_GB2312"/>
                <w:sz w:val="28"/>
                <w:szCs w:val="28"/>
              </w:rPr>
              <w:t xml:space="preserve">( )    </w:t>
            </w:r>
            <w:r w:rsidRPr="00BE7F21">
              <w:rPr>
                <w:rFonts w:ascii="仿宋_GB2312" w:hAnsi="仿宋_GB2312" w:cs="仿宋_GB2312" w:hint="eastAsia"/>
                <w:sz w:val="28"/>
                <w:szCs w:val="28"/>
              </w:rPr>
              <w:t>乡风文明（</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治理有效（</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w:t>
            </w:r>
          </w:p>
          <w:p w:rsidR="00EF15EA" w:rsidRPr="00BE7F21" w:rsidRDefault="00EF15EA">
            <w:pPr>
              <w:rPr>
                <w:rFonts w:ascii="仿宋_GB2312" w:cs="仿宋_GB2312"/>
                <w:sz w:val="28"/>
                <w:szCs w:val="28"/>
              </w:rPr>
            </w:pPr>
            <w:r w:rsidRPr="00BE7F21">
              <w:rPr>
                <w:rFonts w:ascii="仿宋_GB2312" w:hAnsi="仿宋_GB2312" w:cs="仿宋_GB2312" w:hint="eastAsia"/>
                <w:sz w:val="28"/>
                <w:szCs w:val="28"/>
              </w:rPr>
              <w:t>生活富裕（</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其他</w:t>
            </w:r>
            <w:r w:rsidRPr="00BE7F21">
              <w:rPr>
                <w:rFonts w:ascii="仿宋_GB2312" w:hAnsi="仿宋_GB2312" w:cs="仿宋_GB2312"/>
                <w:sz w:val="28"/>
                <w:szCs w:val="28"/>
              </w:rPr>
              <w:t>(  )</w:t>
            </w:r>
            <w:r w:rsidRPr="00BE7F21">
              <w:rPr>
                <w:rFonts w:ascii="仿宋_GB2312" w:hAnsi="仿宋_GB2312" w:cs="仿宋_GB2312" w:hint="eastAsia"/>
                <w:sz w:val="28"/>
                <w:szCs w:val="28"/>
              </w:rPr>
              <w:t>；</w:t>
            </w:r>
          </w:p>
          <w:p w:rsidR="00EF15EA" w:rsidRDefault="00EF15EA">
            <w:pPr>
              <w:rPr>
                <w:rFonts w:ascii="仿宋_GB2312" w:cs="仿宋_GB2312"/>
                <w:sz w:val="21"/>
                <w:szCs w:val="21"/>
              </w:rPr>
            </w:pPr>
            <w:r w:rsidRPr="00BE7F21">
              <w:rPr>
                <w:rFonts w:ascii="仿宋_GB2312" w:hAnsi="仿宋_GB2312" w:cs="仿宋_GB2312" w:hint="eastAsia"/>
                <w:sz w:val="28"/>
                <w:szCs w:val="28"/>
              </w:rPr>
              <w:t>项目内容和效果简述：</w:t>
            </w:r>
            <w:bookmarkStart w:id="0" w:name="_GoBack"/>
            <w:bookmarkEnd w:id="0"/>
          </w:p>
        </w:tc>
      </w:tr>
      <w:tr w:rsidR="00EF15EA" w:rsidTr="00BE7F21">
        <w:trPr>
          <w:trHeight w:val="4312"/>
        </w:trPr>
        <w:tc>
          <w:tcPr>
            <w:tcW w:w="912" w:type="dxa"/>
            <w:vAlign w:val="center"/>
          </w:tcPr>
          <w:p w:rsidR="00EF15EA" w:rsidRPr="00BE7F21" w:rsidRDefault="00EF15EA" w:rsidP="00BE7F21">
            <w:pPr>
              <w:rPr>
                <w:rFonts w:ascii="仿宋_GB2312" w:cs="仿宋_GB2312"/>
                <w:sz w:val="28"/>
                <w:szCs w:val="28"/>
              </w:rPr>
            </w:pPr>
            <w:r w:rsidRPr="00BE7F21">
              <w:rPr>
                <w:rFonts w:ascii="仿宋_GB2312" w:hAnsi="仿宋_GB2312" w:cs="仿宋_GB2312" w:hint="eastAsia"/>
                <w:sz w:val="28"/>
                <w:szCs w:val="28"/>
              </w:rPr>
              <w:t>（</w:t>
            </w:r>
            <w:r w:rsidRPr="00BE7F21">
              <w:rPr>
                <w:rFonts w:ascii="仿宋_GB2312" w:hAnsi="仿宋_GB2312" w:cs="仿宋_GB2312"/>
                <w:sz w:val="28"/>
                <w:szCs w:val="28"/>
              </w:rPr>
              <w:t>2</w:t>
            </w:r>
            <w:r w:rsidRPr="00BE7F21">
              <w:rPr>
                <w:rFonts w:ascii="仿宋_GB2312" w:hAnsi="仿宋_GB2312" w:cs="仿宋_GB2312" w:hint="eastAsia"/>
                <w:sz w:val="28"/>
                <w:szCs w:val="28"/>
              </w:rPr>
              <w:t>）</w:t>
            </w:r>
          </w:p>
        </w:tc>
        <w:tc>
          <w:tcPr>
            <w:tcW w:w="8526" w:type="dxa"/>
          </w:tcPr>
          <w:p w:rsidR="00EF15EA" w:rsidRPr="00BE7F21" w:rsidRDefault="00EF15EA">
            <w:pPr>
              <w:rPr>
                <w:rFonts w:ascii="仿宋_GB2312" w:hAnsi="仿宋_GB2312" w:cs="仿宋_GB2312"/>
                <w:sz w:val="28"/>
                <w:szCs w:val="28"/>
              </w:rPr>
            </w:pPr>
            <w:r w:rsidRPr="00BE7F21">
              <w:rPr>
                <w:rFonts w:ascii="仿宋_GB2312" w:hAnsi="仿宋_GB2312" w:cs="仿宋_GB2312" w:hint="eastAsia"/>
                <w:sz w:val="28"/>
                <w:szCs w:val="28"/>
              </w:rPr>
              <w:t>项目名称：</w:t>
            </w:r>
            <w:r w:rsidRPr="00BE7F21">
              <w:rPr>
                <w:rFonts w:ascii="仿宋_GB2312" w:hAnsi="仿宋_GB2312" w:cs="仿宋_GB2312"/>
                <w:sz w:val="28"/>
                <w:szCs w:val="28"/>
              </w:rPr>
              <w:t xml:space="preserve">                                           </w:t>
            </w:r>
          </w:p>
          <w:p w:rsidR="00EF15EA" w:rsidRPr="00BE7F21" w:rsidRDefault="00EF15EA">
            <w:pPr>
              <w:rPr>
                <w:rFonts w:ascii="仿宋_GB2312" w:cs="仿宋_GB2312"/>
                <w:sz w:val="28"/>
                <w:szCs w:val="28"/>
              </w:rPr>
            </w:pPr>
            <w:r w:rsidRPr="00BE7F21">
              <w:rPr>
                <w:rFonts w:ascii="仿宋_GB2312" w:hAnsi="仿宋_GB2312" w:cs="仿宋_GB2312" w:hint="eastAsia"/>
                <w:sz w:val="28"/>
                <w:szCs w:val="28"/>
              </w:rPr>
              <w:t>项目支出：人民币</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元；受益范围：</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户</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人；</w:t>
            </w:r>
          </w:p>
          <w:p w:rsidR="00EF15EA" w:rsidRPr="00BE7F21" w:rsidRDefault="00EF15EA">
            <w:pPr>
              <w:rPr>
                <w:rFonts w:ascii="仿宋_GB2312" w:cs="仿宋_GB2312"/>
                <w:sz w:val="28"/>
                <w:szCs w:val="28"/>
              </w:rPr>
            </w:pPr>
            <w:r w:rsidRPr="00BE7F21">
              <w:rPr>
                <w:rFonts w:ascii="仿宋_GB2312" w:hAnsi="仿宋_GB2312" w:cs="仿宋_GB2312" w:hint="eastAsia"/>
                <w:sz w:val="28"/>
                <w:szCs w:val="28"/>
              </w:rPr>
              <w:t>项目受益地点：</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省</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市</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县（可多个地点）；</w:t>
            </w:r>
          </w:p>
          <w:p w:rsidR="00EF15EA" w:rsidRPr="00BE7F21" w:rsidRDefault="00EF15EA">
            <w:pPr>
              <w:rPr>
                <w:rFonts w:ascii="仿宋_GB2312" w:cs="仿宋_GB2312"/>
                <w:sz w:val="28"/>
                <w:szCs w:val="28"/>
              </w:rPr>
            </w:pPr>
            <w:r w:rsidRPr="00BE7F21">
              <w:rPr>
                <w:rFonts w:ascii="仿宋_GB2312" w:hAnsi="仿宋_GB2312" w:cs="仿宋_GB2312" w:hint="eastAsia"/>
                <w:sz w:val="28"/>
                <w:szCs w:val="28"/>
              </w:rPr>
              <w:t>项目成效（多选）：产业兴旺</w:t>
            </w:r>
            <w:r w:rsidRPr="00BE7F21">
              <w:rPr>
                <w:rFonts w:ascii="仿宋_GB2312" w:hAnsi="仿宋_GB2312" w:cs="仿宋_GB2312"/>
                <w:sz w:val="28"/>
                <w:szCs w:val="28"/>
              </w:rPr>
              <w:t xml:space="preserve">( )    </w:t>
            </w:r>
            <w:r w:rsidRPr="00BE7F21">
              <w:rPr>
                <w:rFonts w:ascii="仿宋_GB2312" w:hAnsi="仿宋_GB2312" w:cs="仿宋_GB2312" w:hint="eastAsia"/>
                <w:sz w:val="28"/>
                <w:szCs w:val="28"/>
              </w:rPr>
              <w:t>生态宜居</w:t>
            </w:r>
            <w:r w:rsidRPr="00BE7F21">
              <w:rPr>
                <w:rFonts w:ascii="仿宋_GB2312" w:hAnsi="仿宋_GB2312" w:cs="仿宋_GB2312"/>
                <w:sz w:val="28"/>
                <w:szCs w:val="28"/>
              </w:rPr>
              <w:t xml:space="preserve">( )    </w:t>
            </w:r>
            <w:r w:rsidRPr="00BE7F21">
              <w:rPr>
                <w:rFonts w:ascii="仿宋_GB2312" w:hAnsi="仿宋_GB2312" w:cs="仿宋_GB2312" w:hint="eastAsia"/>
                <w:sz w:val="28"/>
                <w:szCs w:val="28"/>
              </w:rPr>
              <w:t>乡风文明（</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治理有效（</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w:t>
            </w:r>
          </w:p>
          <w:p w:rsidR="00EF15EA" w:rsidRPr="00BE7F21" w:rsidRDefault="00EF15EA">
            <w:pPr>
              <w:rPr>
                <w:rFonts w:ascii="仿宋_GB2312" w:cs="仿宋_GB2312"/>
                <w:sz w:val="28"/>
                <w:szCs w:val="28"/>
              </w:rPr>
            </w:pPr>
            <w:r w:rsidRPr="00BE7F21">
              <w:rPr>
                <w:rFonts w:ascii="仿宋_GB2312" w:hAnsi="仿宋_GB2312" w:cs="仿宋_GB2312" w:hint="eastAsia"/>
                <w:sz w:val="28"/>
                <w:szCs w:val="28"/>
              </w:rPr>
              <w:t>生活富裕（</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w:t>
            </w:r>
            <w:r w:rsidRPr="00BE7F21">
              <w:rPr>
                <w:rFonts w:ascii="仿宋_GB2312" w:hAnsi="仿宋_GB2312" w:cs="仿宋_GB2312"/>
                <w:sz w:val="28"/>
                <w:szCs w:val="28"/>
              </w:rPr>
              <w:t xml:space="preserve"> </w:t>
            </w:r>
            <w:r w:rsidRPr="00BE7F21">
              <w:rPr>
                <w:rFonts w:ascii="仿宋_GB2312" w:hAnsi="仿宋_GB2312" w:cs="仿宋_GB2312" w:hint="eastAsia"/>
                <w:sz w:val="28"/>
                <w:szCs w:val="28"/>
              </w:rPr>
              <w:t>其他</w:t>
            </w:r>
            <w:r w:rsidRPr="00BE7F21">
              <w:rPr>
                <w:rFonts w:ascii="仿宋_GB2312" w:hAnsi="仿宋_GB2312" w:cs="仿宋_GB2312"/>
                <w:sz w:val="28"/>
                <w:szCs w:val="28"/>
              </w:rPr>
              <w:t>(  )</w:t>
            </w:r>
            <w:r w:rsidRPr="00BE7F21">
              <w:rPr>
                <w:rFonts w:ascii="仿宋_GB2312" w:hAnsi="仿宋_GB2312" w:cs="仿宋_GB2312" w:hint="eastAsia"/>
                <w:sz w:val="28"/>
                <w:szCs w:val="28"/>
              </w:rPr>
              <w:t>；</w:t>
            </w:r>
          </w:p>
          <w:p w:rsidR="00EF15EA" w:rsidRDefault="00EF15EA">
            <w:pPr>
              <w:rPr>
                <w:rFonts w:ascii="仿宋_GB2312" w:cs="仿宋_GB2312"/>
                <w:sz w:val="21"/>
                <w:szCs w:val="21"/>
              </w:rPr>
            </w:pPr>
            <w:r w:rsidRPr="00BE7F21">
              <w:rPr>
                <w:rFonts w:ascii="仿宋_GB2312" w:hAnsi="仿宋_GB2312" w:cs="仿宋_GB2312" w:hint="eastAsia"/>
                <w:sz w:val="28"/>
                <w:szCs w:val="28"/>
              </w:rPr>
              <w:t>项目内容和效果简述：</w:t>
            </w:r>
          </w:p>
        </w:tc>
      </w:tr>
    </w:tbl>
    <w:p w:rsidR="00EF15EA" w:rsidRDefault="00EF15EA">
      <w:pPr>
        <w:rPr>
          <w:rFonts w:ascii="仿宋_GB2312" w:cs="仿宋_GB2312"/>
          <w:bCs/>
          <w:sz w:val="28"/>
          <w:szCs w:val="28"/>
        </w:rPr>
      </w:pPr>
    </w:p>
    <w:p w:rsidR="00EF15EA" w:rsidRDefault="00EF15EA">
      <w:pPr>
        <w:rPr>
          <w:rFonts w:ascii="仿宋_GB2312" w:cs="仿宋_GB2312"/>
          <w:sz w:val="28"/>
          <w:szCs w:val="28"/>
        </w:rPr>
      </w:pPr>
      <w:r>
        <w:rPr>
          <w:rFonts w:ascii="仿宋_GB2312" w:hAnsi="仿宋_GB2312" w:cs="仿宋_GB2312"/>
          <w:bCs/>
          <w:sz w:val="28"/>
          <w:szCs w:val="28"/>
        </w:rPr>
        <w:t xml:space="preserve"> </w:t>
      </w:r>
      <w:r>
        <w:rPr>
          <w:rFonts w:ascii="仿宋_GB2312" w:hAnsi="仿宋_GB2312" w:cs="仿宋_GB2312" w:hint="eastAsia"/>
          <w:bCs/>
          <w:sz w:val="28"/>
          <w:szCs w:val="28"/>
        </w:rPr>
        <w:t>联系人：</w:t>
      </w:r>
      <w:r>
        <w:rPr>
          <w:rFonts w:ascii="仿宋_GB2312" w:hAnsi="仿宋_GB2312" w:cs="仿宋_GB2312"/>
          <w:bCs/>
          <w:sz w:val="28"/>
          <w:szCs w:val="28"/>
        </w:rPr>
        <w:t xml:space="preserve">                                     </w:t>
      </w:r>
      <w:r>
        <w:rPr>
          <w:rFonts w:ascii="仿宋_GB2312" w:hAnsi="仿宋_GB2312" w:cs="仿宋_GB2312" w:hint="eastAsia"/>
          <w:bCs/>
          <w:sz w:val="28"/>
          <w:szCs w:val="28"/>
        </w:rPr>
        <w:t>电话：</w:t>
      </w:r>
    </w:p>
    <w:sectPr w:rsidR="00EF15EA" w:rsidSect="007A5802">
      <w:footerReference w:type="even" r:id="rId9"/>
      <w:footerReference w:type="default" r:id="rId10"/>
      <w:pgSz w:w="11906" w:h="16838"/>
      <w:pgMar w:top="2098" w:right="1417" w:bottom="1984" w:left="1417" w:header="0"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5EA" w:rsidRDefault="00EF15EA" w:rsidP="007A5802">
      <w:r>
        <w:separator/>
      </w:r>
    </w:p>
  </w:endnote>
  <w:endnote w:type="continuationSeparator" w:id="1">
    <w:p w:rsidR="00EF15EA" w:rsidRDefault="00EF15EA" w:rsidP="007A5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EA" w:rsidRDefault="00EF15EA">
    <w:pPr>
      <w:pStyle w:val="Footer"/>
    </w:pPr>
    <w:r>
      <w:rPr>
        <w:noProof/>
      </w:rPr>
      <w:pict>
        <v:rect id="文本框 7" o:spid="_x0000_s2049" style="position:absolute;margin-left:0;margin-top:0;width:2in;height:2in;z-index:251657216;mso-wrap-style:none;mso-position-horizontal:center;mso-position-horizontal-relative:margin" o:preferrelative="t" filled="f" stroked="f">
          <v:textbox style="mso-fit-shape-to-text:t" inset="0,0,0,0">
            <w:txbxContent>
              <w:p w:rsidR="00EF15EA" w:rsidRDefault="00EF15EA">
                <w:pPr>
                  <w:pStyle w:val="Footer"/>
                </w:pPr>
                <w:fldSimple w:instr=" PAGE  \* MERGEFORMAT ">
                  <w:r>
                    <w:rPr>
                      <w:noProof/>
                    </w:rPr>
                    <w:t>8</w:t>
                  </w:r>
                </w:fldSimple>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EA" w:rsidRDefault="00EF15EA">
    <w:pPr>
      <w:adjustRightInd w:val="0"/>
      <w:snapToGrid w:val="0"/>
      <w:spacing w:line="240" w:lineRule="atLeast"/>
      <w:jc w:val="left"/>
      <w:textAlignment w:val="baseline"/>
      <w:rPr>
        <w:rFonts w:ascii="Times New Roman" w:eastAsia="楷体" w:hAnsi="Times New Roman"/>
        <w:sz w:val="18"/>
        <w:szCs w:val="18"/>
      </w:rPr>
    </w:pPr>
    <w:r>
      <w:rPr>
        <w:noProof/>
      </w:rPr>
      <w:pict>
        <v:rect id="文本框 6" o:spid="_x0000_s2050" style="position:absolute;margin-left:0;margin-top:0;width:2in;height:2in;z-index:251656192;mso-wrap-style:none;mso-position-horizontal:center;mso-position-horizontal-relative:margin" o:preferrelative="t" filled="f" stroked="f">
          <v:textbox style="mso-fit-shape-to-text:t" inset="0,0,0,0">
            <w:txbxContent>
              <w:p w:rsidR="00EF15EA" w:rsidRDefault="00EF15EA">
                <w:pPr>
                  <w:pStyle w:val="Footer"/>
                </w:pPr>
                <w:fldSimple w:instr=" PAGE  \* MERGEFORMAT ">
                  <w:r>
                    <w:rPr>
                      <w:noProof/>
                    </w:rPr>
                    <w:t>17</w:t>
                  </w:r>
                </w:fldSimple>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EA" w:rsidRDefault="00EF15EA" w:rsidP="00157D47">
    <w:pPr>
      <w:pStyle w:val="Footer"/>
      <w:ind w:firstLineChars="100" w:firstLine="31680"/>
      <w:rPr>
        <w:rFonts w:ascii="宋体" w:eastAsia="宋体" w:hAnsi="宋体" w:cs="宋体"/>
        <w:sz w:val="28"/>
      </w:rPr>
    </w:pPr>
    <w:r>
      <w:rPr>
        <w:noProof/>
      </w:rPr>
      <w:pict>
        <v:rect id="文本框 9" o:spid="_x0000_s2051" style="position:absolute;left:0;text-align:left;margin-left:0;margin-top:0;width:2in;height:2in;z-index:251659264;mso-wrap-style:none;mso-position-horizontal:center;mso-position-horizontal-relative:margin" o:preferrelative="t" filled="f" stroked="f">
          <v:textbox style="mso-fit-shape-to-text:t" inset="0,0,0,0">
            <w:txbxContent>
              <w:p w:rsidR="00EF15EA" w:rsidRDefault="00EF15EA">
                <w:pPr>
                  <w:pStyle w:val="Footer"/>
                </w:pPr>
                <w:fldSimple w:instr=" PAGE  \* MERGEFORMAT ">
                  <w:r>
                    <w:rPr>
                      <w:noProof/>
                    </w:rPr>
                    <w:t>18</w:t>
                  </w:r>
                </w:fldSimple>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EA" w:rsidRDefault="00EF15EA" w:rsidP="00157D47">
    <w:pPr>
      <w:pStyle w:val="Footer"/>
      <w:ind w:rightChars="100" w:right="31680"/>
      <w:jc w:val="right"/>
      <w:rPr>
        <w:rFonts w:ascii="宋体" w:eastAsia="宋体" w:hAnsi="宋体" w:cs="宋体"/>
        <w:sz w:val="28"/>
      </w:rPr>
    </w:pPr>
    <w:r>
      <w:rPr>
        <w:noProof/>
      </w:rPr>
      <w:pict>
        <v:rect id="文本框 8" o:spid="_x0000_s2052" style="position:absolute;left:0;text-align:left;margin-left:0;margin-top:0;width:2in;height:2in;z-index:251658240;mso-wrap-style:none;mso-position-horizontal:center;mso-position-horizontal-relative:margin" o:preferrelative="t" filled="f" stroked="f">
          <v:textbox style="mso-fit-shape-to-text:t" inset="0,0,0,0">
            <w:txbxContent>
              <w:p w:rsidR="00EF15EA" w:rsidRDefault="00EF15EA">
                <w:pPr>
                  <w:pStyle w:val="Footer"/>
                </w:pPr>
                <w:fldSimple w:instr=" PAGE  \* MERGEFORMAT ">
                  <w:r>
                    <w:t>1</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5EA" w:rsidRDefault="00EF15EA" w:rsidP="007A5802">
      <w:r>
        <w:separator/>
      </w:r>
    </w:p>
  </w:footnote>
  <w:footnote w:type="continuationSeparator" w:id="1">
    <w:p w:rsidR="00EF15EA" w:rsidRDefault="00EF15EA" w:rsidP="007A5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528"/>
        </w:tabs>
        <w:ind w:left="528" w:hanging="420"/>
      </w:pPr>
      <w:rPr>
        <w:rFonts w:cs="Times New Roman"/>
      </w:rPr>
    </w:lvl>
    <w:lvl w:ilvl="1" w:tentative="1">
      <w:start w:val="1"/>
      <w:numFmt w:val="lowerLetter"/>
      <w:lvlText w:val="%2)"/>
      <w:lvlJc w:val="left"/>
      <w:pPr>
        <w:tabs>
          <w:tab w:val="left" w:pos="948"/>
        </w:tabs>
        <w:ind w:left="948" w:hanging="420"/>
      </w:pPr>
      <w:rPr>
        <w:rFonts w:cs="Times New Roman"/>
      </w:rPr>
    </w:lvl>
    <w:lvl w:ilvl="2" w:tentative="1">
      <w:start w:val="1"/>
      <w:numFmt w:val="lowerRoman"/>
      <w:lvlText w:val="%3."/>
      <w:lvlJc w:val="right"/>
      <w:pPr>
        <w:tabs>
          <w:tab w:val="left" w:pos="1368"/>
        </w:tabs>
        <w:ind w:left="1368" w:hanging="420"/>
      </w:pPr>
      <w:rPr>
        <w:rFonts w:cs="Times New Roman"/>
      </w:rPr>
    </w:lvl>
    <w:lvl w:ilvl="3" w:tentative="1">
      <w:start w:val="1"/>
      <w:numFmt w:val="decimal"/>
      <w:lvlText w:val="%4."/>
      <w:lvlJc w:val="left"/>
      <w:pPr>
        <w:tabs>
          <w:tab w:val="left" w:pos="1788"/>
        </w:tabs>
        <w:ind w:left="1788" w:hanging="420"/>
      </w:pPr>
      <w:rPr>
        <w:rFonts w:cs="Times New Roman"/>
      </w:rPr>
    </w:lvl>
    <w:lvl w:ilvl="4" w:tentative="1">
      <w:start w:val="1"/>
      <w:numFmt w:val="lowerLetter"/>
      <w:lvlText w:val="%5)"/>
      <w:lvlJc w:val="left"/>
      <w:pPr>
        <w:tabs>
          <w:tab w:val="left" w:pos="2208"/>
        </w:tabs>
        <w:ind w:left="2208" w:hanging="420"/>
      </w:pPr>
      <w:rPr>
        <w:rFonts w:cs="Times New Roman"/>
      </w:rPr>
    </w:lvl>
    <w:lvl w:ilvl="5" w:tentative="1">
      <w:start w:val="1"/>
      <w:numFmt w:val="lowerRoman"/>
      <w:lvlText w:val="%6."/>
      <w:lvlJc w:val="right"/>
      <w:pPr>
        <w:tabs>
          <w:tab w:val="left" w:pos="2628"/>
        </w:tabs>
        <w:ind w:left="2628" w:hanging="420"/>
      </w:pPr>
      <w:rPr>
        <w:rFonts w:cs="Times New Roman"/>
      </w:rPr>
    </w:lvl>
    <w:lvl w:ilvl="6" w:tentative="1">
      <w:start w:val="1"/>
      <w:numFmt w:val="decimal"/>
      <w:lvlText w:val="%7."/>
      <w:lvlJc w:val="left"/>
      <w:pPr>
        <w:tabs>
          <w:tab w:val="left" w:pos="3048"/>
        </w:tabs>
        <w:ind w:left="3048" w:hanging="420"/>
      </w:pPr>
      <w:rPr>
        <w:rFonts w:cs="Times New Roman"/>
      </w:rPr>
    </w:lvl>
    <w:lvl w:ilvl="7" w:tentative="1">
      <w:start w:val="1"/>
      <w:numFmt w:val="lowerLetter"/>
      <w:lvlText w:val="%8)"/>
      <w:lvlJc w:val="left"/>
      <w:pPr>
        <w:tabs>
          <w:tab w:val="left" w:pos="3468"/>
        </w:tabs>
        <w:ind w:left="3468" w:hanging="420"/>
      </w:pPr>
      <w:rPr>
        <w:rFonts w:cs="Times New Roman"/>
      </w:rPr>
    </w:lvl>
    <w:lvl w:ilvl="8" w:tentative="1">
      <w:start w:val="1"/>
      <w:numFmt w:val="lowerRoman"/>
      <w:lvlText w:val="%9."/>
      <w:lvlJc w:val="right"/>
      <w:pPr>
        <w:tabs>
          <w:tab w:val="left" w:pos="3888"/>
        </w:tabs>
        <w:ind w:left="3888" w:hanging="420"/>
      </w:pPr>
      <w:rPr>
        <w:rFonts w:cs="Times New Roman"/>
      </w:rPr>
    </w:lvl>
  </w:abstractNum>
  <w:abstractNum w:abstractNumId="1">
    <w:nsid w:val="0000000B"/>
    <w:multiLevelType w:val="singleLevel"/>
    <w:tmpl w:val="0000000B"/>
    <w:lvl w:ilvl="0">
      <w:start w:val="3"/>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evenAndOddHeaders/>
  <w:drawingGridHorizontalSpacing w:val="320"/>
  <w:drawingGridVerticalSpacing w:val="156"/>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802"/>
    <w:rsid w:val="00157D47"/>
    <w:rsid w:val="007A5802"/>
    <w:rsid w:val="00BE7F21"/>
    <w:rsid w:val="00E45DC0"/>
    <w:rsid w:val="00EF15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02"/>
    <w:pPr>
      <w:widowControl w:val="0"/>
      <w:jc w:val="both"/>
    </w:pPr>
    <w:rPr>
      <w:rFonts w:ascii="Times" w:eastAsia="仿宋_GB2312" w:hAnsi="Time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7A5802"/>
    <w:pPr>
      <w:jc w:val="left"/>
    </w:pPr>
    <w:rPr>
      <w:rFonts w:ascii="Times New Roman" w:hAnsi="Times New Roman"/>
      <w:sz w:val="30"/>
      <w:szCs w:val="24"/>
    </w:rPr>
  </w:style>
  <w:style w:type="character" w:customStyle="1" w:styleId="CommentTextChar">
    <w:name w:val="Comment Text Char"/>
    <w:basedOn w:val="DefaultParagraphFont"/>
    <w:link w:val="CommentText"/>
    <w:uiPriority w:val="99"/>
    <w:semiHidden/>
    <w:rsid w:val="0032782B"/>
    <w:rPr>
      <w:rFonts w:ascii="Times" w:eastAsia="仿宋_GB2312" w:hAnsi="Times"/>
      <w:sz w:val="32"/>
      <w:szCs w:val="32"/>
    </w:rPr>
  </w:style>
  <w:style w:type="paragraph" w:styleId="BodyText">
    <w:name w:val="Body Text"/>
    <w:basedOn w:val="Normal"/>
    <w:link w:val="BodyTextChar"/>
    <w:uiPriority w:val="99"/>
    <w:rsid w:val="007A5802"/>
    <w:pPr>
      <w:spacing w:line="360" w:lineRule="auto"/>
    </w:pPr>
    <w:rPr>
      <w:rFonts w:eastAsia="楷体_GB2312"/>
      <w:b/>
      <w:sz w:val="18"/>
      <w:szCs w:val="28"/>
    </w:rPr>
  </w:style>
  <w:style w:type="character" w:customStyle="1" w:styleId="BodyTextChar">
    <w:name w:val="Body Text Char"/>
    <w:basedOn w:val="DefaultParagraphFont"/>
    <w:link w:val="BodyText"/>
    <w:uiPriority w:val="99"/>
    <w:semiHidden/>
    <w:rsid w:val="0032782B"/>
    <w:rPr>
      <w:rFonts w:ascii="Times" w:eastAsia="仿宋_GB2312" w:hAnsi="Times"/>
      <w:sz w:val="32"/>
      <w:szCs w:val="32"/>
    </w:rPr>
  </w:style>
  <w:style w:type="paragraph" w:styleId="Footer">
    <w:name w:val="footer"/>
    <w:basedOn w:val="Normal"/>
    <w:link w:val="FooterChar"/>
    <w:uiPriority w:val="99"/>
    <w:rsid w:val="007A580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32782B"/>
    <w:rPr>
      <w:rFonts w:ascii="Times" w:eastAsia="仿宋_GB2312" w:hAnsi="Times"/>
      <w:sz w:val="18"/>
      <w:szCs w:val="18"/>
    </w:rPr>
  </w:style>
  <w:style w:type="paragraph" w:styleId="Header">
    <w:name w:val="header"/>
    <w:basedOn w:val="Normal"/>
    <w:link w:val="HeaderChar"/>
    <w:uiPriority w:val="99"/>
    <w:rsid w:val="007A58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32782B"/>
    <w:rPr>
      <w:rFonts w:ascii="Times" w:eastAsia="仿宋_GB2312" w:hAnsi="Times"/>
      <w:sz w:val="18"/>
      <w:szCs w:val="18"/>
    </w:rPr>
  </w:style>
  <w:style w:type="paragraph" w:customStyle="1" w:styleId="Char">
    <w:name w:val="Char"/>
    <w:basedOn w:val="Normal"/>
    <w:uiPriority w:val="99"/>
    <w:rsid w:val="007A5802"/>
    <w:rPr>
      <w:rFonts w:ascii="Tahoma" w:eastAsia="宋体" w:hAnsi="Tahoma"/>
      <w:sz w:val="24"/>
      <w:szCs w:val="24"/>
    </w:rPr>
  </w:style>
  <w:style w:type="character" w:styleId="Emphasis">
    <w:name w:val="Emphasis"/>
    <w:basedOn w:val="DefaultParagraphFont"/>
    <w:uiPriority w:val="99"/>
    <w:qFormat/>
    <w:rsid w:val="007A5802"/>
    <w:rPr>
      <w:rFonts w:ascii="Times New Roman" w:eastAsia="宋体" w:hAnsi="Times New Roman" w:cs="Times New Roman"/>
      <w:i/>
      <w:kern w:val="2"/>
      <w:sz w:val="24"/>
    </w:rPr>
  </w:style>
  <w:style w:type="paragraph" w:customStyle="1" w:styleId="NormalWeb1">
    <w:name w:val="Normal (Web)1"/>
    <w:basedOn w:val="Normal"/>
    <w:uiPriority w:val="99"/>
    <w:rsid w:val="007A5802"/>
    <w:pPr>
      <w:spacing w:before="100" w:beforeAutospacing="1" w:after="100" w:afterAutospacing="1"/>
      <w:jc w:val="left"/>
    </w:pPr>
    <w:rPr>
      <w:rFonts w:ascii="Times New Roman" w:hAnsi="Times New Roman"/>
      <w:kern w:val="0"/>
      <w:sz w:val="24"/>
      <w:szCs w:val="24"/>
    </w:rPr>
  </w:style>
  <w:style w:type="character" w:customStyle="1" w:styleId="PageNumber1">
    <w:name w:val="Page Number1"/>
    <w:basedOn w:val="DefaultParagraphFont"/>
    <w:uiPriority w:val="99"/>
    <w:rsid w:val="007A5802"/>
    <w:rPr>
      <w:rFonts w:cs="Times New Roman"/>
    </w:rPr>
  </w:style>
  <w:style w:type="character" w:customStyle="1" w:styleId="font21">
    <w:name w:val="font21"/>
    <w:basedOn w:val="DefaultParagraphFont"/>
    <w:uiPriority w:val="99"/>
    <w:rsid w:val="007A5802"/>
    <w:rPr>
      <w:rFonts w:ascii="宋体" w:eastAsia="宋体" w:hAnsi="宋体" w:cs="宋体"/>
      <w:color w:val="000000"/>
      <w:sz w:val="21"/>
      <w:szCs w:val="21"/>
      <w:u w:val="none"/>
    </w:rPr>
  </w:style>
  <w:style w:type="character" w:customStyle="1" w:styleId="font01">
    <w:name w:val="font01"/>
    <w:basedOn w:val="DefaultParagraphFont"/>
    <w:uiPriority w:val="99"/>
    <w:rsid w:val="007A5802"/>
    <w:rPr>
      <w:rFonts w:ascii="宋体" w:eastAsia="宋体" w:hAnsi="宋体" w:cs="宋体"/>
      <w:color w:val="000000"/>
      <w:sz w:val="21"/>
      <w:szCs w:val="21"/>
      <w:u w:val="single"/>
    </w:rPr>
  </w:style>
  <w:style w:type="character" w:customStyle="1" w:styleId="font11">
    <w:name w:val="font11"/>
    <w:basedOn w:val="DefaultParagraphFont"/>
    <w:uiPriority w:val="99"/>
    <w:rsid w:val="007A5802"/>
    <w:rPr>
      <w:rFonts w:ascii="仿宋_GB2312" w:eastAsia="仿宋_GB2312" w:cs="仿宋_GB2312"/>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18</Pages>
  <Words>1447</Words>
  <Characters>8248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A谌志军</dc:title>
  <dc:subject/>
  <dc:creator>Administrator</dc:creator>
  <cp:keywords/>
  <dc:description/>
  <cp:lastModifiedBy>Micorosoft</cp:lastModifiedBy>
  <cp:revision>2</cp:revision>
  <cp:lastPrinted>2021-04-14T23:36:00Z</cp:lastPrinted>
  <dcterms:created xsi:type="dcterms:W3CDTF">2014-11-05T12:08:00Z</dcterms:created>
  <dcterms:modified xsi:type="dcterms:W3CDTF">2021-04-15T07:58:00Z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